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2C8D" w:rsidRPr="00792C8D" w:rsidRDefault="00792C8D" w:rsidP="00792C8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temelju članka 35. Zakona o predškolskom odgoju i obrazovanju („Narodne novine“ broj 10/97, 107/07, 94/13, 98/19, 57/22, 101/23 i 22/26) i članka 58. Statuta Dječjeg vrtića „</w:t>
      </w:r>
      <w:proofErr w:type="spellStart"/>
      <w:r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>
        <w:rPr>
          <w:rFonts w:ascii="Times New Roman" w:hAnsi="Times New Roman" w:cs="Times New Roman"/>
          <w:sz w:val="24"/>
          <w:szCs w:val="24"/>
        </w:rPr>
        <w:t>“ Marija Bistrica Upravno vijeće Dječjeg vrtića „</w:t>
      </w:r>
      <w:proofErr w:type="spellStart"/>
      <w:r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>
        <w:rPr>
          <w:rFonts w:ascii="Times New Roman" w:hAnsi="Times New Roman" w:cs="Times New Roman"/>
          <w:sz w:val="24"/>
          <w:szCs w:val="24"/>
        </w:rPr>
        <w:t>“ Marija Bistrica na svojoj __. sjednici održanoj __.__.____. godine donijelo je</w:t>
      </w:r>
    </w:p>
    <w:p w:rsidR="00792C8D" w:rsidRDefault="00792C8D" w:rsidP="00CB5D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2C8D" w:rsidRDefault="00CB5DD5" w:rsidP="00CB5D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4BE">
        <w:rPr>
          <w:rFonts w:ascii="Times New Roman" w:hAnsi="Times New Roman" w:cs="Times New Roman"/>
          <w:b/>
          <w:sz w:val="24"/>
          <w:szCs w:val="24"/>
        </w:rPr>
        <w:t>PRIJEDLOG</w:t>
      </w:r>
    </w:p>
    <w:p w:rsidR="00CB5DD5" w:rsidRPr="00E424BE" w:rsidRDefault="00CB5DD5" w:rsidP="00CB5D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4BE">
        <w:rPr>
          <w:rFonts w:ascii="Times New Roman" w:hAnsi="Times New Roman" w:cs="Times New Roman"/>
          <w:b/>
          <w:sz w:val="24"/>
          <w:szCs w:val="24"/>
        </w:rPr>
        <w:t xml:space="preserve"> PRAVILNIKA </w:t>
      </w:r>
    </w:p>
    <w:p w:rsidR="00CB5DD5" w:rsidRPr="00E424BE" w:rsidRDefault="00CB5DD5" w:rsidP="00CB5D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4BE">
        <w:rPr>
          <w:rFonts w:ascii="Times New Roman" w:hAnsi="Times New Roman" w:cs="Times New Roman"/>
          <w:b/>
          <w:sz w:val="24"/>
          <w:szCs w:val="24"/>
        </w:rPr>
        <w:t>O UPISU DJECE I OSTVARIVANJU PRAVA I OBVEZA KORISNIKA USLUGA U DJEČJEM VRTIĆU „PUŠLEK“ MARIJA BISTRICA</w:t>
      </w:r>
    </w:p>
    <w:p w:rsidR="00CB5DD5" w:rsidRPr="00E424BE" w:rsidRDefault="00CB5DD5" w:rsidP="00CB5D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5DD5" w:rsidRDefault="00CB5DD5" w:rsidP="00CB5D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E2153" w:rsidRDefault="00CB5DD5" w:rsidP="001E56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24BE">
        <w:rPr>
          <w:rFonts w:ascii="Times New Roman" w:hAnsi="Times New Roman" w:cs="Times New Roman"/>
          <w:b/>
          <w:sz w:val="24"/>
          <w:szCs w:val="24"/>
        </w:rPr>
        <w:t>I. OPĆE ODREDBE</w:t>
      </w:r>
    </w:p>
    <w:p w:rsidR="00E424BE" w:rsidRPr="00E424BE" w:rsidRDefault="00E424BE">
      <w:pPr>
        <w:rPr>
          <w:rFonts w:ascii="Times New Roman" w:hAnsi="Times New Roman" w:cs="Times New Roman"/>
          <w:b/>
          <w:sz w:val="24"/>
          <w:szCs w:val="24"/>
        </w:rPr>
      </w:pPr>
    </w:p>
    <w:p w:rsidR="00CB5DD5" w:rsidRPr="00E424BE" w:rsidRDefault="00CB5DD5" w:rsidP="00E424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4BE">
        <w:rPr>
          <w:rFonts w:ascii="Times New Roman" w:hAnsi="Times New Roman" w:cs="Times New Roman"/>
          <w:b/>
          <w:sz w:val="24"/>
          <w:szCs w:val="24"/>
        </w:rPr>
        <w:t>Članak 1.</w:t>
      </w:r>
    </w:p>
    <w:p w:rsidR="00CB5DD5" w:rsidRDefault="00E424B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Ovim</w:t>
      </w:r>
      <w:r w:rsidR="00CB5DD5">
        <w:rPr>
          <w:rFonts w:ascii="Times New Roman" w:hAnsi="Times New Roman" w:cs="Times New Roman"/>
          <w:sz w:val="24"/>
          <w:szCs w:val="24"/>
        </w:rPr>
        <w:t xml:space="preserve"> Pravilnikom o upisu djece i ostvarivanju prava i obveza korisnika usluga u Dječjem vrtiću „</w:t>
      </w:r>
      <w:proofErr w:type="spellStart"/>
      <w:r w:rsidR="00CB5DD5"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 w:rsidR="00CB5DD5">
        <w:rPr>
          <w:rFonts w:ascii="Times New Roman" w:hAnsi="Times New Roman" w:cs="Times New Roman"/>
          <w:sz w:val="24"/>
          <w:szCs w:val="24"/>
        </w:rPr>
        <w:t xml:space="preserve">“ Marija Bistrica (u nastavku teksta: </w:t>
      </w:r>
      <w:r>
        <w:rPr>
          <w:rFonts w:ascii="Times New Roman" w:hAnsi="Times New Roman" w:cs="Times New Roman"/>
          <w:sz w:val="24"/>
          <w:szCs w:val="24"/>
        </w:rPr>
        <w:t>Pravilnik</w:t>
      </w:r>
      <w:r w:rsidR="00CB5DD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uređuje se postupak upisa djece u Dječji vrtić „</w:t>
      </w:r>
      <w:proofErr w:type="spellStart"/>
      <w:r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>
        <w:rPr>
          <w:rFonts w:ascii="Times New Roman" w:hAnsi="Times New Roman" w:cs="Times New Roman"/>
          <w:sz w:val="24"/>
          <w:szCs w:val="24"/>
        </w:rPr>
        <w:t>“ Marija Bistrica (u nastavku teksta: Dječji vrtić)</w:t>
      </w:r>
      <w:r w:rsidR="00CB5DD5">
        <w:rPr>
          <w:rFonts w:ascii="Times New Roman" w:hAnsi="Times New Roman" w:cs="Times New Roman"/>
          <w:sz w:val="24"/>
          <w:szCs w:val="24"/>
        </w:rPr>
        <w:t>, način organiziranja i ostvarivanja programa predškolskog odgoja i obrazovanja, zdravstvene zaštite, prehrane, socijalne skrbi djece rane i predškolske dobi te prava i obveze roditelja, odnosno skrbnika i udomitelja (u nastavku teksta: korisnika usluga).</w:t>
      </w:r>
    </w:p>
    <w:p w:rsidR="00CB5DD5" w:rsidRDefault="00CB5DD5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B5DD5" w:rsidRPr="00E424BE" w:rsidRDefault="00CB5DD5" w:rsidP="00E424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4BE">
        <w:rPr>
          <w:rFonts w:ascii="Times New Roman" w:hAnsi="Times New Roman" w:cs="Times New Roman"/>
          <w:b/>
          <w:sz w:val="24"/>
          <w:szCs w:val="24"/>
        </w:rPr>
        <w:t>Članak 2.</w:t>
      </w:r>
    </w:p>
    <w:p w:rsidR="00CB5DD5" w:rsidRDefault="00CB5DD5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U Dječjem vrtić</w:t>
      </w:r>
      <w:r w:rsidR="00E424BE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, za djecu rane i predškolske dobi, ostvaruje se: </w:t>
      </w:r>
    </w:p>
    <w:p w:rsidR="00CB5DD5" w:rsidRDefault="00CB5DD5" w:rsidP="001E560B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cjelodnevni 10-satni redoviti program njege, odgoja, obrazovanja, zdravstvene zaštite, prehrane i socijalne skrbi djece rane i predškolske dobi koji su prilagođeni razvojnim potrebama djece te njihovim mogućnostima i sposobnostima od navršene prve godine života do polaska u osnovnu školu</w:t>
      </w:r>
      <w:r w:rsidR="00556313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56313" w:rsidRDefault="00556313" w:rsidP="001E560B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56313" w:rsidRDefault="00556313" w:rsidP="001E560B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programi ranog učenja stranih jezika i drugi programi umjetničkog, kulturnog, vjerskog i sportskog sadržaja. </w:t>
      </w:r>
    </w:p>
    <w:p w:rsidR="00556313" w:rsidRDefault="00556313" w:rsidP="00556313">
      <w:pPr>
        <w:rPr>
          <w:rFonts w:ascii="Times New Roman" w:hAnsi="Times New Roman" w:cs="Times New Roman"/>
          <w:sz w:val="24"/>
          <w:szCs w:val="24"/>
        </w:rPr>
      </w:pPr>
    </w:p>
    <w:p w:rsidR="00556313" w:rsidRPr="00E424BE" w:rsidRDefault="00556313" w:rsidP="00E424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4BE">
        <w:rPr>
          <w:rFonts w:ascii="Times New Roman" w:hAnsi="Times New Roman" w:cs="Times New Roman"/>
          <w:b/>
          <w:sz w:val="24"/>
          <w:szCs w:val="24"/>
        </w:rPr>
        <w:t>Članak 3.</w:t>
      </w:r>
    </w:p>
    <w:p w:rsidR="00556313" w:rsidRDefault="00556313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Prije polaska u osnovnu školu sva djeca imaju obvezu pohađati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dijete koje je ostvarilo pravo odgode upisa u prvi razred na temelju ostvarenog prava obvezno je pohađati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najdulje još jednu pedagošku godinu, odnosno može ostati uključeno u redoviti program predškolskog odgoja i obrazovanja u Dječjem vrtiću.</w:t>
      </w:r>
    </w:p>
    <w:p w:rsidR="00556313" w:rsidRDefault="008D1D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(2)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djecu koja pohađaju </w:t>
      </w:r>
      <w:r w:rsidR="00E11C0A">
        <w:rPr>
          <w:rFonts w:ascii="Times New Roman" w:hAnsi="Times New Roman" w:cs="Times New Roman"/>
          <w:sz w:val="24"/>
          <w:szCs w:val="24"/>
        </w:rPr>
        <w:t xml:space="preserve">Dječji </w:t>
      </w:r>
      <w:r>
        <w:rPr>
          <w:rFonts w:ascii="Times New Roman" w:hAnsi="Times New Roman" w:cs="Times New Roman"/>
          <w:sz w:val="24"/>
          <w:szCs w:val="24"/>
        </w:rPr>
        <w:t>vrtić integriran je u redovni program predškolskog odgoja Dječjeg vrtića koji se izvodi u odgojno-obrazovnoj skupini za djecu prije polaska u osnovnu školu.</w:t>
      </w:r>
    </w:p>
    <w:p w:rsidR="008D1DCE" w:rsidRDefault="008D1D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Obveznik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ne pohađa Dječji vrtić ostvaruje pravo izravnog upisa u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D</w:t>
      </w:r>
      <w:r w:rsidR="00E424BE">
        <w:rPr>
          <w:rFonts w:ascii="Times New Roman" w:hAnsi="Times New Roman" w:cs="Times New Roman"/>
          <w:sz w:val="24"/>
          <w:szCs w:val="24"/>
        </w:rPr>
        <w:t>ječjem vrtiću temeljem prijave na</w:t>
      </w:r>
      <w:r>
        <w:rPr>
          <w:rFonts w:ascii="Times New Roman" w:hAnsi="Times New Roman" w:cs="Times New Roman"/>
          <w:sz w:val="24"/>
          <w:szCs w:val="24"/>
        </w:rPr>
        <w:t xml:space="preserve"> upis sukladno Zakonu o predškolskom odgoju i obrazovanju i Pravilniku o sadržaju i trajanju programa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(NN br. 10/97, 107/07, 94/13 i 107/14). Uz prijavu za upis roditelj je dužan priložiti:</w:t>
      </w:r>
    </w:p>
    <w:p w:rsidR="008D1DCE" w:rsidRDefault="008D1D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 popunjeni zahtjev za upis,</w:t>
      </w:r>
    </w:p>
    <w:p w:rsidR="008D1DCE" w:rsidRDefault="008D1D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 presliku rodnog lista ili izvatka iz matične knjige rođenih za dijete koje upisuje, </w:t>
      </w:r>
    </w:p>
    <w:p w:rsidR="00DD724A" w:rsidRDefault="00DD724A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 uvjerenje o prebivalištu za dijete koje se upisuje i oba roditelja, </w:t>
      </w:r>
    </w:p>
    <w:p w:rsidR="008D1DCE" w:rsidRDefault="008D1D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724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potvrdu o obavljenom sistematskom pregledu (ne starije od mjesec dana od dana podnošenja prijave</w:t>
      </w:r>
      <w:r w:rsidR="00E424B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8D1DCE" w:rsidRDefault="008D1D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D724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D46D5B">
        <w:rPr>
          <w:rFonts w:ascii="Times New Roman" w:hAnsi="Times New Roman" w:cs="Times New Roman"/>
          <w:sz w:val="24"/>
          <w:szCs w:val="24"/>
        </w:rPr>
        <w:t>za dijete s teškoćama u razvoju nalaz i mišljenje tijela vještačenja i/ili medicinsku dokumentaciju ustanova zdravstvene skrbi.</w:t>
      </w:r>
    </w:p>
    <w:p w:rsidR="008D1DCE" w:rsidRDefault="00D46D5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Jedinica lokalne samouprave i Dječji vrtić dužni su obavijestiti roditelje djece koja nisu uključena u redovite </w:t>
      </w:r>
      <w:r w:rsidR="00E424BE">
        <w:rPr>
          <w:rFonts w:ascii="Times New Roman" w:hAnsi="Times New Roman" w:cs="Times New Roman"/>
          <w:sz w:val="24"/>
          <w:szCs w:val="24"/>
        </w:rPr>
        <w:t>programe predškolskog odgoja u D</w:t>
      </w:r>
      <w:r>
        <w:rPr>
          <w:rFonts w:ascii="Times New Roman" w:hAnsi="Times New Roman" w:cs="Times New Roman"/>
          <w:sz w:val="24"/>
          <w:szCs w:val="24"/>
        </w:rPr>
        <w:t xml:space="preserve">ječjem vrtiću o vremenu i mjestu upisa djece u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Obavijest, odnosno javni poziv se objavljuje na oglasnoj ploči i službenoj web stranici Dječjeg vrtića. </w:t>
      </w:r>
    </w:p>
    <w:p w:rsidR="00DD724A" w:rsidRDefault="00DD724A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(5) Dijete koje se upisuje u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Dječjem vrtiću, a nema prijavljeno prebivalište na području općine Marija Bistrica, dužno je pri prijavi za upis priložiti odluku o financiranju programa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(u 100%-</w:t>
      </w:r>
      <w:proofErr w:type="spellStart"/>
      <w:r>
        <w:rPr>
          <w:rFonts w:ascii="Times New Roman" w:hAnsi="Times New Roman" w:cs="Times New Roman"/>
          <w:sz w:val="24"/>
          <w:szCs w:val="24"/>
        </w:rPr>
        <w:t>tnom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iznosu) jedinice lokalne samouprave na čijem području dijete i roditelji imaju prijavljeno prebivalište. </w:t>
      </w:r>
      <w:bookmarkStart w:id="0" w:name="_GoBack"/>
      <w:bookmarkEnd w:id="0"/>
    </w:p>
    <w:p w:rsidR="00556313" w:rsidRDefault="00D46D5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DD724A">
        <w:rPr>
          <w:rFonts w:ascii="Times New Roman" w:hAnsi="Times New Roman" w:cs="Times New Roman"/>
          <w:sz w:val="24"/>
          <w:szCs w:val="24"/>
        </w:rPr>
        <w:t>6</w:t>
      </w:r>
      <w:r w:rsidR="00556313">
        <w:rPr>
          <w:rFonts w:ascii="Times New Roman" w:hAnsi="Times New Roman" w:cs="Times New Roman"/>
          <w:sz w:val="24"/>
          <w:szCs w:val="24"/>
        </w:rPr>
        <w:t xml:space="preserve">) Upisi djece u program </w:t>
      </w:r>
      <w:proofErr w:type="spellStart"/>
      <w:r w:rsidR="00556313">
        <w:rPr>
          <w:rFonts w:ascii="Times New Roman" w:hAnsi="Times New Roman" w:cs="Times New Roman"/>
          <w:sz w:val="24"/>
          <w:szCs w:val="24"/>
        </w:rPr>
        <w:t>predškole</w:t>
      </w:r>
      <w:proofErr w:type="spellEnd"/>
      <w:r w:rsidR="00556313">
        <w:rPr>
          <w:rFonts w:ascii="Times New Roman" w:hAnsi="Times New Roman" w:cs="Times New Roman"/>
          <w:sz w:val="24"/>
          <w:szCs w:val="24"/>
        </w:rPr>
        <w:t xml:space="preserve"> mogu se provoditi elektroničkim putem.</w:t>
      </w:r>
    </w:p>
    <w:p w:rsidR="00556313" w:rsidRDefault="00556313" w:rsidP="00556313">
      <w:pPr>
        <w:rPr>
          <w:rFonts w:ascii="Times New Roman" w:hAnsi="Times New Roman" w:cs="Times New Roman"/>
          <w:sz w:val="24"/>
          <w:szCs w:val="24"/>
        </w:rPr>
      </w:pPr>
    </w:p>
    <w:p w:rsidR="00556313" w:rsidRPr="00E424BE" w:rsidRDefault="00556313" w:rsidP="00E424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4BE">
        <w:rPr>
          <w:rFonts w:ascii="Times New Roman" w:hAnsi="Times New Roman" w:cs="Times New Roman"/>
          <w:b/>
          <w:sz w:val="24"/>
          <w:szCs w:val="24"/>
        </w:rPr>
        <w:t>Članak 4.</w:t>
      </w:r>
    </w:p>
    <w:p w:rsidR="00556313" w:rsidRDefault="00556313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D46D5B">
        <w:rPr>
          <w:rFonts w:ascii="Times New Roman" w:hAnsi="Times New Roman" w:cs="Times New Roman"/>
          <w:sz w:val="24"/>
          <w:szCs w:val="24"/>
        </w:rPr>
        <w:t>Dječji vrtić može organizirati posebne cjelodnevne, poludnevne i kraće programe te druge programe predškolskog odgoja u skladu s interesima i potrebama djece, zahtjevima roditelja i postojanju uvjeta u Dječjem vrtiću, sukladno odredbama Državnog pedagoškog standarda predškolskog odgoja i naobrazbe (npr. igraonica, učenje stranog jezika i sl.)</w:t>
      </w:r>
    </w:p>
    <w:p w:rsidR="00D46D5B" w:rsidRDefault="00D46D5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Programe iz stavka 1. ovoga članka financiraju roditelji djece polaznika predmetnih programa.</w:t>
      </w:r>
    </w:p>
    <w:p w:rsidR="00D46D5B" w:rsidRDefault="00D46D5B" w:rsidP="00556313">
      <w:pPr>
        <w:rPr>
          <w:rFonts w:ascii="Times New Roman" w:hAnsi="Times New Roman" w:cs="Times New Roman"/>
          <w:sz w:val="24"/>
          <w:szCs w:val="24"/>
        </w:rPr>
      </w:pPr>
    </w:p>
    <w:p w:rsidR="00D46D5B" w:rsidRPr="00E424BE" w:rsidRDefault="00D46D5B" w:rsidP="00E424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4BE">
        <w:rPr>
          <w:rFonts w:ascii="Times New Roman" w:hAnsi="Times New Roman" w:cs="Times New Roman"/>
          <w:b/>
          <w:sz w:val="24"/>
          <w:szCs w:val="24"/>
        </w:rPr>
        <w:t>Članak 5.</w:t>
      </w:r>
    </w:p>
    <w:p w:rsidR="00D46D5B" w:rsidRDefault="00D46D5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Pedagoška godina započinje 1. rujna, a završava 31. kolovoza sljedeće godine. </w:t>
      </w:r>
    </w:p>
    <w:p w:rsidR="00D46D5B" w:rsidRDefault="00D46D5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Program u Dječjem vrtiću organizira se i realizira u pet radnih dana u tjednu, od ponedjeljka do petka, osim za vrijeme državnih blagdana ili neradnih dana. </w:t>
      </w:r>
    </w:p>
    <w:p w:rsidR="00D46D5B" w:rsidRDefault="00D46D5B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6D5B" w:rsidRPr="00E424BE" w:rsidRDefault="00D46D5B" w:rsidP="001E56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24BE">
        <w:rPr>
          <w:rFonts w:ascii="Times New Roman" w:hAnsi="Times New Roman" w:cs="Times New Roman"/>
          <w:b/>
          <w:sz w:val="24"/>
          <w:szCs w:val="24"/>
        </w:rPr>
        <w:lastRenderedPageBreak/>
        <w:t>II. UPIS DJECE U PROGRAME DJEČJEG VRTIĆA</w:t>
      </w:r>
    </w:p>
    <w:p w:rsidR="00D46D5B" w:rsidRPr="00E424BE" w:rsidRDefault="00D46D5B" w:rsidP="00556313">
      <w:pPr>
        <w:rPr>
          <w:rFonts w:ascii="Times New Roman" w:hAnsi="Times New Roman" w:cs="Times New Roman"/>
          <w:b/>
          <w:sz w:val="24"/>
          <w:szCs w:val="24"/>
        </w:rPr>
      </w:pPr>
    </w:p>
    <w:p w:rsidR="00D46D5B" w:rsidRPr="00E424BE" w:rsidRDefault="00D46D5B" w:rsidP="00E424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4BE">
        <w:rPr>
          <w:rFonts w:ascii="Times New Roman" w:hAnsi="Times New Roman" w:cs="Times New Roman"/>
          <w:b/>
          <w:sz w:val="24"/>
          <w:szCs w:val="24"/>
        </w:rPr>
        <w:t>Članak 6.</w:t>
      </w:r>
    </w:p>
    <w:p w:rsidR="00D46D5B" w:rsidRDefault="00D46D5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Upis djece u programe Dječjeg vrtića provodi se prema planu upisa što ga svaku pedagošku godinu donos</w:t>
      </w:r>
      <w:r w:rsidR="00347863">
        <w:rPr>
          <w:rFonts w:ascii="Times New Roman" w:hAnsi="Times New Roman" w:cs="Times New Roman"/>
          <w:sz w:val="24"/>
          <w:szCs w:val="24"/>
        </w:rPr>
        <w:t>i Upravno vijeće Dječjeg vrtića</w:t>
      </w:r>
      <w:r>
        <w:rPr>
          <w:rFonts w:ascii="Times New Roman" w:hAnsi="Times New Roman" w:cs="Times New Roman"/>
          <w:sz w:val="24"/>
          <w:szCs w:val="24"/>
        </w:rPr>
        <w:t xml:space="preserve"> uz suglasnost Osnivača.</w:t>
      </w:r>
    </w:p>
    <w:p w:rsidR="00D46D5B" w:rsidRDefault="00D46D5B" w:rsidP="00556313">
      <w:pPr>
        <w:rPr>
          <w:rFonts w:ascii="Times New Roman" w:hAnsi="Times New Roman" w:cs="Times New Roman"/>
          <w:sz w:val="24"/>
          <w:szCs w:val="24"/>
        </w:rPr>
      </w:pPr>
    </w:p>
    <w:p w:rsidR="00D46D5B" w:rsidRPr="00347863" w:rsidRDefault="00D46D5B" w:rsidP="003478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863">
        <w:rPr>
          <w:rFonts w:ascii="Times New Roman" w:hAnsi="Times New Roman" w:cs="Times New Roman"/>
          <w:b/>
          <w:sz w:val="24"/>
          <w:szCs w:val="24"/>
        </w:rPr>
        <w:t>Članak 7.</w:t>
      </w:r>
    </w:p>
    <w:p w:rsidR="00D46D5B" w:rsidRDefault="00D46D5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Dječji vrtić dužan je sukladno svom kapacitetu  organizirati prednost kod upisa u redoviti program za djecu roditelja, odnosno skrbnika s prebivalištem na području općine Marija Bistrica. Prednost pri upisu ostvaruje se i na način utvrđen Zakonom, odlukom Osnivača i ovim Pravilnikom.</w:t>
      </w:r>
    </w:p>
    <w:p w:rsidR="00D46D5B" w:rsidRDefault="00D46D5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Ukoliko ima slobodnih mjesta, u program se mogu upisati i djeca roditelja s prebivalištem na području drugih gradova i općina prema redoslijedu kriterija iz članka 9. ovog Pravilnika, a pod uvjetom da domicilna općina/grad sufinancira program te se na to obveže izdavanjem zaključka (suglasnosti) nadležnog tijela. </w:t>
      </w:r>
    </w:p>
    <w:p w:rsidR="00D46D5B" w:rsidRDefault="00D46D5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U slučaju da domicilna općina/grad uskrati suglasnost, roditelj će snositi punu ekonomsku cijenu programa. </w:t>
      </w:r>
    </w:p>
    <w:p w:rsidR="00D46D5B" w:rsidRDefault="00D46D5B" w:rsidP="00556313">
      <w:pPr>
        <w:rPr>
          <w:rFonts w:ascii="Times New Roman" w:hAnsi="Times New Roman" w:cs="Times New Roman"/>
          <w:sz w:val="24"/>
          <w:szCs w:val="24"/>
        </w:rPr>
      </w:pPr>
    </w:p>
    <w:p w:rsidR="00D46D5B" w:rsidRPr="00347863" w:rsidRDefault="00D46D5B" w:rsidP="003478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863">
        <w:rPr>
          <w:rFonts w:ascii="Times New Roman" w:hAnsi="Times New Roman" w:cs="Times New Roman"/>
          <w:b/>
          <w:sz w:val="24"/>
          <w:szCs w:val="24"/>
        </w:rPr>
        <w:t>Članak 8.</w:t>
      </w:r>
    </w:p>
    <w:p w:rsidR="00D46D5B" w:rsidRDefault="00D46D5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U jasličke programe u pravilu se upisuju djeca koja do 31.</w:t>
      </w:r>
      <w:r w:rsidR="003B4D39">
        <w:rPr>
          <w:rFonts w:ascii="Times New Roman" w:hAnsi="Times New Roman" w:cs="Times New Roman"/>
          <w:sz w:val="24"/>
          <w:szCs w:val="24"/>
        </w:rPr>
        <w:t xml:space="preserve">08. tekuće godine navrše 1 godinu života. </w:t>
      </w:r>
    </w:p>
    <w:p w:rsidR="003B4D39" w:rsidRDefault="003B4D39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U vrtićke programe u pravilu se upisuju djeca koja do 31.08. tekuće godine navrše 3 godine života. </w:t>
      </w:r>
    </w:p>
    <w:p w:rsidR="003B4D39" w:rsidRDefault="003B4D39" w:rsidP="00556313">
      <w:pPr>
        <w:rPr>
          <w:rFonts w:ascii="Times New Roman" w:hAnsi="Times New Roman" w:cs="Times New Roman"/>
          <w:sz w:val="24"/>
          <w:szCs w:val="24"/>
        </w:rPr>
      </w:pPr>
    </w:p>
    <w:p w:rsidR="003B4D39" w:rsidRPr="00347863" w:rsidRDefault="003B4D39" w:rsidP="001E56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47863">
        <w:rPr>
          <w:rFonts w:ascii="Times New Roman" w:hAnsi="Times New Roman" w:cs="Times New Roman"/>
          <w:b/>
          <w:sz w:val="24"/>
          <w:szCs w:val="24"/>
        </w:rPr>
        <w:t>1. Prednost pri upisu u redoviti program</w:t>
      </w:r>
    </w:p>
    <w:p w:rsidR="003B4D39" w:rsidRDefault="003B4D39" w:rsidP="00556313">
      <w:pPr>
        <w:rPr>
          <w:rFonts w:ascii="Times New Roman" w:hAnsi="Times New Roman" w:cs="Times New Roman"/>
          <w:sz w:val="24"/>
          <w:szCs w:val="24"/>
        </w:rPr>
      </w:pPr>
    </w:p>
    <w:p w:rsidR="003B4D39" w:rsidRPr="00347863" w:rsidRDefault="003B4D39" w:rsidP="003478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863">
        <w:rPr>
          <w:rFonts w:ascii="Times New Roman" w:hAnsi="Times New Roman" w:cs="Times New Roman"/>
          <w:b/>
          <w:sz w:val="24"/>
          <w:szCs w:val="24"/>
        </w:rPr>
        <w:t>Članak 9.</w:t>
      </w:r>
    </w:p>
    <w:p w:rsidR="003B4D39" w:rsidRDefault="003B4D39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Ako Dječji vrtić ne može upisati svu prijavljenu djecu, djeca se upisuju na način da prednost pri upisu ima:</w:t>
      </w:r>
    </w:p>
    <w:p w:rsidR="003B4D39" w:rsidRDefault="003B4D39" w:rsidP="001E560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dijete koje zajedno s roditeljima ima prijavljeno prebivalište na području općine Marija Bistrica – 30 bodova, </w:t>
      </w:r>
    </w:p>
    <w:p w:rsidR="003B4D39" w:rsidRDefault="003B4D39" w:rsidP="001E560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dijete koje zajedno s roditeljima ima prijavljeno boravište na području općine Marija Bistrica – 10 bodova, </w:t>
      </w:r>
    </w:p>
    <w:p w:rsidR="003B4D39" w:rsidRDefault="003B4D39" w:rsidP="001E560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dijete čija su oba roditelja zaposlena – 10 bodova,</w:t>
      </w:r>
    </w:p>
    <w:p w:rsidR="003B4D39" w:rsidRDefault="003B4D39" w:rsidP="001E560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dijete čiji je jedan roditelj zaposlen, a drugi na redovitom školovanju – 10 bodova,</w:t>
      </w:r>
    </w:p>
    <w:p w:rsidR="003B4D39" w:rsidRDefault="003B4D39" w:rsidP="001E560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dijete čija su oba roditelja na redovitom školovanju – 10 bodova, </w:t>
      </w:r>
    </w:p>
    <w:p w:rsidR="003B4D39" w:rsidRDefault="003B4D39" w:rsidP="001E560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dijete iz obitelji s troje i više djece – 7 bodova, </w:t>
      </w:r>
    </w:p>
    <w:p w:rsidR="003B4D39" w:rsidRDefault="003B4D39" w:rsidP="001E560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dijete samohranog roditelja – 5 bodova, </w:t>
      </w:r>
    </w:p>
    <w:p w:rsidR="003B4D39" w:rsidRDefault="003B4D39" w:rsidP="001E560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dijete iz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jednoroditeljske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obitelji – 5 bodova, </w:t>
      </w:r>
    </w:p>
    <w:p w:rsidR="003B4D39" w:rsidRDefault="003B4D39" w:rsidP="001E560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dijete koje je ostvarilo pravo na socijalnu uslugu smještaja u udomiteljskim obiteljima – 4 boda, </w:t>
      </w:r>
    </w:p>
    <w:p w:rsidR="003B4D39" w:rsidRDefault="003B4D39" w:rsidP="001E560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dijete roditelja invalida Domovinskog rata – 4 boda, </w:t>
      </w:r>
    </w:p>
    <w:p w:rsidR="003B4D39" w:rsidRDefault="003B4D39" w:rsidP="001E560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dijete s teškoćama u razvoju i kroničnim bolestima koja imaju nalaz i mišljenje nadležnog tijela iz sustava socijalne skrbi ili potvrdu izabranog pedijatra ili obiteljskog liječnika da je razmjer teškoća u razvoju ili kronične bolesti okvirno u skladu s listom oštećenja funkcionalnih sposobnosti sukladno propisu kojim se uređuje metodologija vještačenja – 3 boda, </w:t>
      </w:r>
    </w:p>
    <w:p w:rsidR="003B4D39" w:rsidRDefault="003B4D39" w:rsidP="001E560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dijete osoba s invaliditetom upisanih u Hrvatski registar osoba s invaliditetom – 3 boda, </w:t>
      </w:r>
    </w:p>
    <w:p w:rsidR="003B4D39" w:rsidRDefault="003B4D39" w:rsidP="001E560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dijete roditelja koji prima doplatak za djecu ili roditelja korisnika zajamčene minimalne naknade – 2 boda, </w:t>
      </w:r>
    </w:p>
    <w:p w:rsidR="003B4D39" w:rsidRDefault="003B4D39" w:rsidP="001E560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dijete u godini prije polaska u osnovnu školu – </w:t>
      </w:r>
      <w:r w:rsidR="008D0840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 xml:space="preserve"> bodova,</w:t>
      </w:r>
    </w:p>
    <w:p w:rsidR="003B4D39" w:rsidRDefault="003B4D39" w:rsidP="001E560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dijete koje po natječaju čeka na upis duže od 2 godine – 2 boda,</w:t>
      </w:r>
    </w:p>
    <w:p w:rsidR="003B4D39" w:rsidRDefault="003B4D39" w:rsidP="001E560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dijete koje o natječaju čeka na upis duže od 1 godine – 1 bod, </w:t>
      </w:r>
    </w:p>
    <w:p w:rsidR="003B4D39" w:rsidRDefault="003B4D39" w:rsidP="001E560B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dijete čiji su brat ili sestra korisnici Dječjeg vrtića</w:t>
      </w:r>
      <w:r w:rsidR="003478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1 bod.</w:t>
      </w:r>
    </w:p>
    <w:p w:rsidR="003B4D39" w:rsidRDefault="003B4D39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Ako dvoje ili više djece ostvari jednak broj bodova, prednost kod  upisa ima dijete starije kronološke dobi. </w:t>
      </w:r>
    </w:p>
    <w:p w:rsidR="003B4D39" w:rsidRPr="00347863" w:rsidRDefault="003B4D39" w:rsidP="0034786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4D39" w:rsidRPr="00347863" w:rsidRDefault="003B4D39" w:rsidP="003478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863">
        <w:rPr>
          <w:rFonts w:ascii="Times New Roman" w:hAnsi="Times New Roman" w:cs="Times New Roman"/>
          <w:b/>
          <w:sz w:val="24"/>
          <w:szCs w:val="24"/>
        </w:rPr>
        <w:t>Članak 10.</w:t>
      </w:r>
    </w:p>
    <w:p w:rsidR="003B4D39" w:rsidRDefault="003B4D39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Korisnik usluge dužan je dostaviti Dječjem vrtiću dokaze o činjenicama bitnim za ostvarivanje prednosti pri upisu: </w:t>
      </w:r>
    </w:p>
    <w:p w:rsidR="003B4D39" w:rsidRDefault="003B4D39" w:rsidP="001E560B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dijete </w:t>
      </w:r>
      <w:r w:rsidR="00BC499C">
        <w:rPr>
          <w:rFonts w:ascii="Times New Roman" w:hAnsi="Times New Roman" w:cs="Times New Roman"/>
          <w:sz w:val="24"/>
          <w:szCs w:val="24"/>
        </w:rPr>
        <w:t xml:space="preserve">i roditelje </w:t>
      </w:r>
      <w:r>
        <w:rPr>
          <w:rFonts w:ascii="Times New Roman" w:hAnsi="Times New Roman" w:cs="Times New Roman"/>
          <w:sz w:val="24"/>
          <w:szCs w:val="24"/>
        </w:rPr>
        <w:t>koj</w:t>
      </w:r>
      <w:r w:rsidR="00BC499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ima</w:t>
      </w:r>
      <w:r w:rsidR="00BC499C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 xml:space="preserve"> prijavljeno prebivalište na području općine Marija Bistrica – uvjerenje o prijavljenom prebivalištu</w:t>
      </w:r>
      <w:r w:rsidR="00BC499C">
        <w:rPr>
          <w:rFonts w:ascii="Times New Roman" w:hAnsi="Times New Roman" w:cs="Times New Roman"/>
          <w:sz w:val="24"/>
          <w:szCs w:val="24"/>
        </w:rPr>
        <w:t xml:space="preserve"> (ne starije od dana objave natječaja za upis)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B4D39" w:rsidRPr="00BC499C" w:rsidRDefault="003B4D39" w:rsidP="001E560B">
      <w:pPr>
        <w:pStyle w:val="Odlomakpopisa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dijete </w:t>
      </w:r>
      <w:r w:rsidR="00BC499C">
        <w:rPr>
          <w:rFonts w:ascii="Times New Roman" w:hAnsi="Times New Roman" w:cs="Times New Roman"/>
          <w:sz w:val="24"/>
          <w:szCs w:val="24"/>
        </w:rPr>
        <w:t xml:space="preserve">i roditelje </w:t>
      </w:r>
      <w:r>
        <w:rPr>
          <w:rFonts w:ascii="Times New Roman" w:hAnsi="Times New Roman" w:cs="Times New Roman"/>
          <w:sz w:val="24"/>
          <w:szCs w:val="24"/>
        </w:rPr>
        <w:t>koj</w:t>
      </w:r>
      <w:r w:rsidR="00BC499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ima</w:t>
      </w:r>
      <w:r w:rsidR="00BC499C">
        <w:rPr>
          <w:rFonts w:ascii="Times New Roman" w:hAnsi="Times New Roman" w:cs="Times New Roman"/>
          <w:sz w:val="24"/>
          <w:szCs w:val="24"/>
        </w:rPr>
        <w:t>ju</w:t>
      </w:r>
      <w:r>
        <w:rPr>
          <w:rFonts w:ascii="Times New Roman" w:hAnsi="Times New Roman" w:cs="Times New Roman"/>
          <w:sz w:val="24"/>
          <w:szCs w:val="24"/>
        </w:rPr>
        <w:t xml:space="preserve"> prijavljeno boravište na području općine Marija Bistrica – uvjerenje o prijavljenom boravištu</w:t>
      </w:r>
      <w:r w:rsidR="00BC499C">
        <w:rPr>
          <w:rFonts w:ascii="Times New Roman" w:hAnsi="Times New Roman" w:cs="Times New Roman"/>
          <w:sz w:val="24"/>
          <w:szCs w:val="24"/>
        </w:rPr>
        <w:t xml:space="preserve"> (ne starije od dana objave natječaja za upis), </w:t>
      </w:r>
    </w:p>
    <w:p w:rsidR="003B4D39" w:rsidRDefault="00BC499C" w:rsidP="001E560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dijete roditelja invalida Domovinskog rata – rješenje o priznatom statusu, </w:t>
      </w:r>
    </w:p>
    <w:p w:rsidR="00BC499C" w:rsidRDefault="00BC499C" w:rsidP="001E560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dijete oba zaposlena roditelja – elektronički zapis o podacima evidentiranim u matičnoj evidenciji HZMO (ne starije od dana objave natječaja za upis),</w:t>
      </w:r>
    </w:p>
    <w:p w:rsidR="00BC499C" w:rsidRDefault="00BC499C" w:rsidP="001E560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dijete roditelja koji se nalaze na redovitom školovanju – potvrde o statusu redovnog učenika/studenta (ne starije od dana objave natječaja za upis), </w:t>
      </w:r>
    </w:p>
    <w:p w:rsidR="00BC499C" w:rsidRDefault="00BC499C" w:rsidP="001E560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dijete iz obitelji s troje i više djece – za svako dijete rodni list ili izvadak iz matice rođenih,</w:t>
      </w:r>
    </w:p>
    <w:p w:rsidR="00BC499C" w:rsidRDefault="00BC499C" w:rsidP="001E560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dijete samohranog roditelja – dokaz o samohranosti (rodni list djeteta, smrtni list za preminulog roditelja ili potvrda o nestanku jednog od roditelja, rješenje Centra za socijalnu skrb o privremenom uzdržavanju djeteta, Odluka suda o lišenju roditeljske skrbi jednog od roditelja),</w:t>
      </w:r>
    </w:p>
    <w:p w:rsidR="00BC499C" w:rsidRDefault="00BC499C" w:rsidP="001E560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dijete iz 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jednoroditeljske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obitelji </w:t>
      </w:r>
      <w:r w:rsidR="004B0F8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0F84">
        <w:rPr>
          <w:rFonts w:ascii="Times New Roman" w:hAnsi="Times New Roman" w:cs="Times New Roman"/>
          <w:sz w:val="24"/>
          <w:szCs w:val="24"/>
        </w:rPr>
        <w:t xml:space="preserve">dokaz da drugi roditelj ne živi u istom kućanstvu, </w:t>
      </w:r>
    </w:p>
    <w:p w:rsidR="004B0F84" w:rsidRDefault="004B0F84" w:rsidP="001E560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 dijete koje je ostvarilo pravo na socijalnu uslugu smještaja u udomiteljskoj obitelji – rješenje, odnosno potvrda Centra za socijalnu skrb da se dijete nalazi u udomiteljskoj obitelji,</w:t>
      </w:r>
    </w:p>
    <w:p w:rsidR="004B0F84" w:rsidRDefault="004B0F84" w:rsidP="001E560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dijete roditelja invalida Domovinskog rata – rješenje o priznatom statusu, </w:t>
      </w:r>
    </w:p>
    <w:p w:rsidR="004B0F84" w:rsidRDefault="004B0F84" w:rsidP="001E560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dijete s teškoćama u razvoju i kroničnim bolestima koje ima nalaz i mišljenje nadležnog tijela iz sustava socijalne skrbi ili potvrdu izabranog pedijatra ili obiteljskog liječnika da je razmjer teškoća u razvoju ili kronične bolesti okvirno u skladu s listom oštećenja funkcionalnih sposobnosti sukladno propisu kojim se uređuje metodologija vještačenja – medicinska dokumentacija – rješenje/nalaz i mišljenje nadležnog tijela, </w:t>
      </w:r>
    </w:p>
    <w:p w:rsidR="004B0F84" w:rsidRDefault="004B0F84" w:rsidP="001E560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dijete osoba s invaliditetom upisanih u Hrvatski registar osoba s invaliditetom – dokaz o upisu u Hrvatski registar osoba s invaliditetom, </w:t>
      </w:r>
    </w:p>
    <w:p w:rsidR="004B0F84" w:rsidRDefault="004B0F84" w:rsidP="001E560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dijete </w:t>
      </w:r>
      <w:r w:rsidR="00293FF2">
        <w:rPr>
          <w:rFonts w:ascii="Times New Roman" w:hAnsi="Times New Roman" w:cs="Times New Roman"/>
          <w:sz w:val="24"/>
          <w:szCs w:val="24"/>
        </w:rPr>
        <w:t>roditelja koji primaju doplata</w:t>
      </w:r>
      <w:r w:rsidR="00B14DF5">
        <w:rPr>
          <w:rFonts w:ascii="Times New Roman" w:hAnsi="Times New Roman" w:cs="Times New Roman"/>
          <w:sz w:val="24"/>
          <w:szCs w:val="24"/>
        </w:rPr>
        <w:t>k</w:t>
      </w:r>
      <w:r w:rsidR="00293FF2">
        <w:rPr>
          <w:rFonts w:ascii="Times New Roman" w:hAnsi="Times New Roman" w:cs="Times New Roman"/>
          <w:sz w:val="24"/>
          <w:szCs w:val="24"/>
        </w:rPr>
        <w:t xml:space="preserve"> za djecu ili roditelja korisnika zajamčene minimalne naknade – rješenje o pravu na doplatak za djecu ili rješenje o pravu na minimalnu naknadu, </w:t>
      </w:r>
    </w:p>
    <w:p w:rsidR="00293FF2" w:rsidRDefault="00293FF2" w:rsidP="001E560B">
      <w:pPr>
        <w:pStyle w:val="Odlomakpopisa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dijete u godini prije polaska u osnovnu školu – rodni list djeteta ili izvadak iz matice rođenih.</w:t>
      </w:r>
    </w:p>
    <w:p w:rsidR="00293FF2" w:rsidRDefault="00293FF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Prednost pri upisu djece sukladno ovom članku primjenjuje se u slučaju većih potreba za upis djece od mogućih kapaciteta Dječjeg vrtića, a ostvaruje je dijete s većim brojem bodova.</w:t>
      </w:r>
    </w:p>
    <w:p w:rsidR="00293FF2" w:rsidRDefault="00293FF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Pojam „zaposlen“ u smislu ovog Pravilnika odnosi se i na osobu koja koristi mjeru HZZ-a za stjecanje prvog radnog iskustva ili javnih radova i osobu koja koristi pravo na neplaćeni dopust, odnosno mirovanje radnog odnosa. </w:t>
      </w:r>
    </w:p>
    <w:p w:rsidR="00293FF2" w:rsidRDefault="00293FF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 Pojam „nezaposlen“ u smislu ovog Pravilnika odnosi se i na umirovljenika.</w:t>
      </w:r>
    </w:p>
    <w:p w:rsidR="00293FF2" w:rsidRDefault="00293FF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(5) Pojam „samohrani roditelj“ u smislu ovog Pravilnika odnosi se na roditelja koji sam skrbi </w:t>
      </w:r>
      <w:r w:rsidR="008570C2">
        <w:rPr>
          <w:rFonts w:ascii="Times New Roman" w:hAnsi="Times New Roman" w:cs="Times New Roman"/>
          <w:sz w:val="24"/>
          <w:szCs w:val="24"/>
        </w:rPr>
        <w:t>i uzdržava svoje dijete/djecu, bez drugog roditelja.</w:t>
      </w:r>
    </w:p>
    <w:p w:rsidR="00293FF2" w:rsidRDefault="00293FF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(6) Pojam „</w:t>
      </w:r>
      <w:proofErr w:type="spellStart"/>
      <w:r>
        <w:rPr>
          <w:rFonts w:ascii="Times New Roman" w:hAnsi="Times New Roman" w:cs="Times New Roman"/>
          <w:sz w:val="24"/>
          <w:szCs w:val="24"/>
        </w:rPr>
        <w:t>jednoroditeljske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obitelji“ u smislu ovog Pravilnika odnosi se na roditelja koji živi sam s djetetom/djecom, a drugi roditelj ne živi u istoj obitelji, no i dalje ima roditeljske obveze i prava te sudjeluje u skrbi</w:t>
      </w:r>
      <w:r w:rsidR="008570C2">
        <w:rPr>
          <w:rFonts w:ascii="Times New Roman" w:hAnsi="Times New Roman" w:cs="Times New Roman"/>
          <w:sz w:val="24"/>
          <w:szCs w:val="24"/>
        </w:rPr>
        <w:t>, odgoju</w:t>
      </w:r>
      <w:r>
        <w:rPr>
          <w:rFonts w:ascii="Times New Roman" w:hAnsi="Times New Roman" w:cs="Times New Roman"/>
          <w:sz w:val="24"/>
          <w:szCs w:val="24"/>
        </w:rPr>
        <w:t xml:space="preserve"> i uzdržavanju djeteta/djece.</w:t>
      </w:r>
    </w:p>
    <w:p w:rsidR="008570C2" w:rsidRDefault="008570C2" w:rsidP="00293FF2">
      <w:pPr>
        <w:rPr>
          <w:rFonts w:ascii="Times New Roman" w:hAnsi="Times New Roman" w:cs="Times New Roman"/>
          <w:sz w:val="24"/>
          <w:szCs w:val="24"/>
        </w:rPr>
      </w:pPr>
    </w:p>
    <w:p w:rsidR="008570C2" w:rsidRPr="00347863" w:rsidRDefault="008570C2" w:rsidP="003478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863">
        <w:rPr>
          <w:rFonts w:ascii="Times New Roman" w:hAnsi="Times New Roman" w:cs="Times New Roman"/>
          <w:b/>
          <w:sz w:val="24"/>
          <w:szCs w:val="24"/>
        </w:rPr>
        <w:t>Članak 11.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Roditelj koji ima upisano dijete u Dječjem vrtiću ili je imao dijete prethodno upisano, a nije podmirio svoja dugovanja prema </w:t>
      </w:r>
      <w:r w:rsidR="00347863">
        <w:rPr>
          <w:rFonts w:ascii="Times New Roman" w:hAnsi="Times New Roman" w:cs="Times New Roman"/>
          <w:sz w:val="24"/>
          <w:szCs w:val="24"/>
        </w:rPr>
        <w:t>Dječjem v</w:t>
      </w:r>
      <w:r>
        <w:rPr>
          <w:rFonts w:ascii="Times New Roman" w:hAnsi="Times New Roman" w:cs="Times New Roman"/>
          <w:sz w:val="24"/>
          <w:szCs w:val="24"/>
        </w:rPr>
        <w:t>rti</w:t>
      </w:r>
      <w:r w:rsidR="00D65777">
        <w:rPr>
          <w:rFonts w:ascii="Times New Roman" w:hAnsi="Times New Roman" w:cs="Times New Roman"/>
          <w:sz w:val="24"/>
          <w:szCs w:val="24"/>
        </w:rPr>
        <w:t>ću, ne može podnijeti e-Prijavu za upis djeteta u Dječji vrtić.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U slučaju da e-Prijavu ipak podnese, ista se odbija bez razmatranja.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70C2" w:rsidRPr="00347863" w:rsidRDefault="008570C2" w:rsidP="003478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863">
        <w:rPr>
          <w:rFonts w:ascii="Times New Roman" w:hAnsi="Times New Roman" w:cs="Times New Roman"/>
          <w:b/>
          <w:sz w:val="24"/>
          <w:szCs w:val="24"/>
        </w:rPr>
        <w:t>Članak 12.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Nakon podnošenja zahtjeva za upis djeteta u Dječji vrtić, članovi stručnog tima određuju termin za inicijalni razgovor i provode ga s roditeljem i djetetom, tijekom kojega provode opažanje djetetova ponašanja i komuniciranja uz nazočnost roditelja. 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Na inicijalni razgovor obvezan je dolazak barem jednog roditelja s djetetom.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(3) Nedolazak roditelja i djeteta na zakazani termin inicijalnog razgovora, ako nije unaprijed najavljen i opravdan smatrat će se odustajanjem roditelja od upisa djeteta u Dječji vrtić.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 Na inicijalni razgovor neće biti pozvani:</w:t>
      </w:r>
    </w:p>
    <w:p w:rsidR="008570C2" w:rsidRDefault="008570C2" w:rsidP="001E560B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roditelji čiji je zahtjev za upis djeteta nepotpun (nepotpuna obvezna dokumentacija) ili je zaprimljen izvan redovnog roka za predaju zahtjeva, </w:t>
      </w:r>
    </w:p>
    <w:p w:rsidR="008570C2" w:rsidRDefault="008570C2" w:rsidP="001E560B">
      <w:pPr>
        <w:pStyle w:val="Odlomakpopisa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roditelji čija djeca ne udovoljavaju uvjetima upisa (djeca koja do 31. kolovoza tekuće kalendarske godine ne</w:t>
      </w:r>
      <w:r w:rsidR="008D0840">
        <w:rPr>
          <w:rFonts w:ascii="Times New Roman" w:hAnsi="Times New Roman" w:cs="Times New Roman"/>
          <w:sz w:val="24"/>
          <w:szCs w:val="24"/>
        </w:rPr>
        <w:t xml:space="preserve"> navršavaju godinu dana života).</w:t>
      </w:r>
    </w:p>
    <w:p w:rsidR="008570C2" w:rsidRDefault="008D0840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570C2">
        <w:rPr>
          <w:rFonts w:ascii="Times New Roman" w:hAnsi="Times New Roman" w:cs="Times New Roman"/>
          <w:sz w:val="24"/>
          <w:szCs w:val="24"/>
        </w:rPr>
        <w:t>(5) Ukoliko po završenom postupku redovnih upisa, prije sklapanja ugovora po prihvaćenom zahtjevu za upis djeteta u Dječji vrtić roditelj odustane od upisa djeteta, tijekom pedagoške godine se oslobodi mjesto u Dječjem vrtiću ili dođe do povećanja kapaciteta za upis djece, stručni tim Dječjeg vrtića pozvat će na inicijalni razgovor roditelje prvog neupisanog djeteta na utvrđenoj Listi prednosti za upis djece u Dječji vrtić.</w:t>
      </w:r>
    </w:p>
    <w:p w:rsidR="008570C2" w:rsidRDefault="008570C2" w:rsidP="008570C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70C2" w:rsidRPr="00347863" w:rsidRDefault="008570C2" w:rsidP="0034786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7863">
        <w:rPr>
          <w:rFonts w:ascii="Times New Roman" w:hAnsi="Times New Roman" w:cs="Times New Roman"/>
          <w:b/>
          <w:sz w:val="24"/>
          <w:szCs w:val="24"/>
        </w:rPr>
        <w:t>Članak 13.</w:t>
      </w:r>
    </w:p>
    <w:p w:rsidR="008570C2" w:rsidRDefault="00347863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U redovnu odgojno-</w:t>
      </w:r>
      <w:r w:rsidR="008570C2">
        <w:rPr>
          <w:rFonts w:ascii="Times New Roman" w:hAnsi="Times New Roman" w:cs="Times New Roman"/>
          <w:sz w:val="24"/>
          <w:szCs w:val="24"/>
        </w:rPr>
        <w:t>obrazovnu skupinu može se uključiti dijete s teškoćama u razvoju samo ako su za to ispunjeni uvjeti propisani Zakonom o predškolskom odgoju i obrazovanju i Državnim pedagoškim standardom. Prosudbu o u</w:t>
      </w:r>
      <w:r w:rsidR="00A323FB">
        <w:rPr>
          <w:rFonts w:ascii="Times New Roman" w:hAnsi="Times New Roman" w:cs="Times New Roman"/>
          <w:sz w:val="24"/>
          <w:szCs w:val="24"/>
        </w:rPr>
        <w:t>ključivanju donosi stručni tim Dječjeg vrtića</w:t>
      </w:r>
      <w:r w:rsidR="008570C2">
        <w:rPr>
          <w:rFonts w:ascii="Times New Roman" w:hAnsi="Times New Roman" w:cs="Times New Roman"/>
          <w:sz w:val="24"/>
          <w:szCs w:val="24"/>
        </w:rPr>
        <w:t>, a temeljem procjene psihofizičkog statusa djeteta i njegovih potreba za odgovara</w:t>
      </w:r>
      <w:r w:rsidR="00A323FB">
        <w:rPr>
          <w:rFonts w:ascii="Times New Roman" w:hAnsi="Times New Roman" w:cs="Times New Roman"/>
          <w:sz w:val="24"/>
          <w:szCs w:val="24"/>
        </w:rPr>
        <w:t>jućim programom te uvjeta koje Dječji vrtić</w:t>
      </w:r>
      <w:r w:rsidR="008570C2">
        <w:rPr>
          <w:rFonts w:ascii="Times New Roman" w:hAnsi="Times New Roman" w:cs="Times New Roman"/>
          <w:sz w:val="24"/>
          <w:szCs w:val="24"/>
        </w:rPr>
        <w:t xml:space="preserve"> može ponuditi. 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Roditelj je dužan kod podnošenja zahtjeva za upis dostaviti </w:t>
      </w:r>
      <w:r w:rsidR="00A323FB">
        <w:rPr>
          <w:rFonts w:ascii="Times New Roman" w:hAnsi="Times New Roman" w:cs="Times New Roman"/>
          <w:sz w:val="24"/>
          <w:szCs w:val="24"/>
        </w:rPr>
        <w:t>Dječjem v</w:t>
      </w:r>
      <w:r>
        <w:rPr>
          <w:rFonts w:ascii="Times New Roman" w:hAnsi="Times New Roman" w:cs="Times New Roman"/>
          <w:sz w:val="24"/>
          <w:szCs w:val="24"/>
        </w:rPr>
        <w:t>rtiću osim obvezne dokumentacije i specijalističke nalaze, Nalaz i mišljenje vještačenja i Rješenje HZZO-a.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Roditelj je obvezan odazvati se na inicijalni razg</w:t>
      </w:r>
      <w:r w:rsidR="00A323FB">
        <w:rPr>
          <w:rFonts w:ascii="Times New Roman" w:hAnsi="Times New Roman" w:cs="Times New Roman"/>
          <w:sz w:val="24"/>
          <w:szCs w:val="24"/>
        </w:rPr>
        <w:t>ovor s članovima stručnog tima Dječjeg v</w:t>
      </w:r>
      <w:r>
        <w:rPr>
          <w:rFonts w:ascii="Times New Roman" w:hAnsi="Times New Roman" w:cs="Times New Roman"/>
          <w:sz w:val="24"/>
          <w:szCs w:val="24"/>
        </w:rPr>
        <w:t xml:space="preserve">rtića uz obaveznu nazočnost djeteta. 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Ukoliko stručni tim </w:t>
      </w:r>
      <w:r w:rsidR="00A323FB">
        <w:rPr>
          <w:rFonts w:ascii="Times New Roman" w:hAnsi="Times New Roman" w:cs="Times New Roman"/>
          <w:sz w:val="24"/>
          <w:szCs w:val="24"/>
        </w:rPr>
        <w:t>Dječjeg v</w:t>
      </w:r>
      <w:r>
        <w:rPr>
          <w:rFonts w:ascii="Times New Roman" w:hAnsi="Times New Roman" w:cs="Times New Roman"/>
          <w:sz w:val="24"/>
          <w:szCs w:val="24"/>
        </w:rPr>
        <w:t xml:space="preserve">rtića procijeni da postoji mogućnost integracije u redoviti program, izrađuje Plan i program praćenja djeteta s kojim upoznaje roditelje. Roditelji su dužni dati pisanu suglasnost na provođenje Plana i programa praćenja djeteta ili izjavu kojom tu suglasnost odbijaju. 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(5) Roditelj koji da pisanu suglasnost na Plan i program iz stavka 4. ovoga članka potpisuje s </w:t>
      </w:r>
      <w:r w:rsidR="00A323FB">
        <w:rPr>
          <w:rFonts w:ascii="Times New Roman" w:hAnsi="Times New Roman" w:cs="Times New Roman"/>
          <w:sz w:val="24"/>
          <w:szCs w:val="24"/>
        </w:rPr>
        <w:t>Dječjim v</w:t>
      </w:r>
      <w:r>
        <w:rPr>
          <w:rFonts w:ascii="Times New Roman" w:hAnsi="Times New Roman" w:cs="Times New Roman"/>
          <w:sz w:val="24"/>
          <w:szCs w:val="24"/>
        </w:rPr>
        <w:t xml:space="preserve">rtićem opservacijski ugovor u trajanju od najduže 3 mjeseca temeljem kojeg stručni tim prati dijete radi konačne procjene o njegovoj integraciji u redovitu skupinu. Ukoliko za to postoji potreba, trajanje pedagoške opservacije može se produljiti odlukom stručnog tima. 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(6) O duljini dnevnog, odnosno tjednog boravka djeteta u </w:t>
      </w:r>
      <w:r w:rsidR="00A323FB">
        <w:rPr>
          <w:rFonts w:ascii="Times New Roman" w:hAnsi="Times New Roman" w:cs="Times New Roman"/>
          <w:sz w:val="24"/>
          <w:szCs w:val="24"/>
        </w:rPr>
        <w:t>Dječjem v</w:t>
      </w:r>
      <w:r>
        <w:rPr>
          <w:rFonts w:ascii="Times New Roman" w:hAnsi="Times New Roman" w:cs="Times New Roman"/>
          <w:sz w:val="24"/>
          <w:szCs w:val="24"/>
        </w:rPr>
        <w:t>rtiću za vrijeme pedagoške opservacije, kao i o duljini trajanja boravka u odgojnoj skupini nakon pedagoške opservacije određuje u svakom pojedinom slučaju stručni tim ovisno o psihofizičkom statusu i potrebama djeteta.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(7) Stručni tim u </w:t>
      </w:r>
      <w:r w:rsidR="00A323FB">
        <w:rPr>
          <w:rFonts w:ascii="Times New Roman" w:hAnsi="Times New Roman" w:cs="Times New Roman"/>
          <w:sz w:val="24"/>
          <w:szCs w:val="24"/>
        </w:rPr>
        <w:t>Dječjem v</w:t>
      </w:r>
      <w:r>
        <w:rPr>
          <w:rFonts w:ascii="Times New Roman" w:hAnsi="Times New Roman" w:cs="Times New Roman"/>
          <w:sz w:val="24"/>
          <w:szCs w:val="24"/>
        </w:rPr>
        <w:t>rtiću predstavljaju zdravstveni voditelj, stručni suradnik i ravnatelj.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(8) Ukoliko stručni tim </w:t>
      </w:r>
      <w:r w:rsidR="00A323FB">
        <w:rPr>
          <w:rFonts w:ascii="Times New Roman" w:hAnsi="Times New Roman" w:cs="Times New Roman"/>
          <w:sz w:val="24"/>
          <w:szCs w:val="24"/>
        </w:rPr>
        <w:t>Dječjeg v</w:t>
      </w:r>
      <w:r>
        <w:rPr>
          <w:rFonts w:ascii="Times New Roman" w:hAnsi="Times New Roman" w:cs="Times New Roman"/>
          <w:sz w:val="24"/>
          <w:szCs w:val="24"/>
        </w:rPr>
        <w:t xml:space="preserve">rtića zaključi da integracija nije moguća uputit će roditelje na upis u posebne programe za djecu s teškoćama. 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(9) Stručni tim </w:t>
      </w:r>
      <w:r w:rsidR="00A323FB">
        <w:rPr>
          <w:rFonts w:ascii="Times New Roman" w:hAnsi="Times New Roman" w:cs="Times New Roman"/>
          <w:sz w:val="24"/>
          <w:szCs w:val="24"/>
        </w:rPr>
        <w:t>Dječjeg v</w:t>
      </w:r>
      <w:r>
        <w:rPr>
          <w:rFonts w:ascii="Times New Roman" w:hAnsi="Times New Roman" w:cs="Times New Roman"/>
          <w:sz w:val="24"/>
          <w:szCs w:val="24"/>
        </w:rPr>
        <w:t xml:space="preserve">rtića donosi prosudbu o uključivanju djece koja žive u iznimno teškim socijalnim i zdravstvenim prilikama u odgojno-obrazovne skupine, a temeljem preporuke Centra za socijalnu skrb. 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(10) Dijete s teškoćama u razvoju čiji roditelj koristi pravo na dopust ili rad s polovicom punog radnog vremena radi skrbi i njege djeteta s teškoćama u razvoju ne može ostvariti pravo na puni 10-satni boravak u jasličko</w:t>
      </w:r>
      <w:r w:rsidR="00A323FB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 ili vrtićkoj skupini.“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(11) Bez obzira na ostvareni broj bodova dje</w:t>
      </w:r>
      <w:r w:rsidR="00D65777">
        <w:rPr>
          <w:rFonts w:ascii="Times New Roman" w:hAnsi="Times New Roman" w:cs="Times New Roman"/>
          <w:sz w:val="24"/>
          <w:szCs w:val="24"/>
        </w:rPr>
        <w:t>teta</w:t>
      </w:r>
      <w:r>
        <w:rPr>
          <w:rFonts w:ascii="Times New Roman" w:hAnsi="Times New Roman" w:cs="Times New Roman"/>
          <w:sz w:val="24"/>
          <w:szCs w:val="24"/>
        </w:rPr>
        <w:t xml:space="preserve"> s teškoćama u razvoju, upis će se provoditi prema procjeni i pisanom mišljenju stručnog tima o uključivanju djeteta nakon provedenog inicijalnog razgovora s roditeljem i djetetom, a sukladno odredbama Državnog pedagoškog standarda, mogućnostima i potrebama djeteta, te raspoloživim kapacitetima Dječjeg vrtića i uvjetima potrebnim za prihvat djeteta. </w:t>
      </w:r>
    </w:p>
    <w:p w:rsidR="008570C2" w:rsidRDefault="008570C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70C2" w:rsidRPr="00852328" w:rsidRDefault="008570C2" w:rsidP="001E56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328">
        <w:rPr>
          <w:rFonts w:ascii="Times New Roman" w:hAnsi="Times New Roman" w:cs="Times New Roman"/>
          <w:b/>
          <w:sz w:val="24"/>
          <w:szCs w:val="24"/>
        </w:rPr>
        <w:t>2. Postupak upisa</w:t>
      </w:r>
    </w:p>
    <w:p w:rsidR="008570C2" w:rsidRPr="00852328" w:rsidRDefault="008570C2" w:rsidP="008570C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70C2" w:rsidRPr="00852328" w:rsidRDefault="008570C2" w:rsidP="008523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328">
        <w:rPr>
          <w:rFonts w:ascii="Times New Roman" w:hAnsi="Times New Roman" w:cs="Times New Roman"/>
          <w:b/>
          <w:sz w:val="24"/>
          <w:szCs w:val="24"/>
        </w:rPr>
        <w:t>Članak 14.</w:t>
      </w:r>
    </w:p>
    <w:p w:rsidR="008570C2" w:rsidRDefault="00E966F5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U skladu s planom upisa Dječji vrtić svake godine objavljuje natječaj za upis djece radi ostvarivanja redovitog programa predškolskog odgoja i obrazovanja. Natječaj se ogl</w:t>
      </w:r>
      <w:r w:rsidR="00B84574">
        <w:rPr>
          <w:rFonts w:ascii="Times New Roman" w:hAnsi="Times New Roman" w:cs="Times New Roman"/>
          <w:sz w:val="24"/>
          <w:szCs w:val="24"/>
        </w:rPr>
        <w:t>ašava javnom objavom na oglasnoj</w:t>
      </w:r>
      <w:r>
        <w:rPr>
          <w:rFonts w:ascii="Times New Roman" w:hAnsi="Times New Roman" w:cs="Times New Roman"/>
          <w:sz w:val="24"/>
          <w:szCs w:val="24"/>
        </w:rPr>
        <w:t xml:space="preserve"> ploč</w:t>
      </w:r>
      <w:r w:rsidR="00B8457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i mrežnoj stranici Dječjeg vrtića.</w:t>
      </w:r>
    </w:p>
    <w:p w:rsidR="00E966F5" w:rsidRDefault="00E966F5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U novu pedagošku godinu upisuje se onoliko djece koliko je potrebno da se popune postojeći kapaciteti Dječjeg vrtića.</w:t>
      </w:r>
    </w:p>
    <w:p w:rsidR="00E966F5" w:rsidRDefault="00E966F5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Zahtjev za upis djece u redoviti program Dječjeg vrtića roditelji, odnosno</w:t>
      </w:r>
      <w:r w:rsidR="003A0EB0">
        <w:rPr>
          <w:rFonts w:ascii="Times New Roman" w:hAnsi="Times New Roman" w:cs="Times New Roman"/>
          <w:sz w:val="24"/>
          <w:szCs w:val="24"/>
        </w:rPr>
        <w:t xml:space="preserve"> skrbnici podnose u roku određenom u javnom pozivu isključivo elektronskim putem.</w:t>
      </w:r>
    </w:p>
    <w:p w:rsidR="003A0EB0" w:rsidRDefault="003A0EB0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 Za elektroničku predaju zahtjeva neophodno je posjedovati:</w:t>
      </w:r>
    </w:p>
    <w:p w:rsidR="003A0EB0" w:rsidRDefault="003A0EB0" w:rsidP="001E560B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NIAS vjerodajnicu značajne ili visoke razine sigurnosti za prijavu u sustav, </w:t>
      </w:r>
    </w:p>
    <w:p w:rsidR="003A0EB0" w:rsidRDefault="00852328" w:rsidP="001E560B">
      <w:pPr>
        <w:pStyle w:val="Odlomakpopisa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3A0EB0">
        <w:rPr>
          <w:rFonts w:ascii="Times New Roman" w:hAnsi="Times New Roman" w:cs="Times New Roman"/>
          <w:sz w:val="24"/>
          <w:szCs w:val="24"/>
        </w:rPr>
        <w:t>dresu elektroničke pošte (e-mail) i/ili osobni korisnički pretinac u sustavu e-građani.</w:t>
      </w:r>
    </w:p>
    <w:p w:rsidR="003A0EB0" w:rsidRDefault="003A0EB0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(5) Uz zahtjev za upis djeteta, portal e-Građani automatski će pribaviti sljedeće podatke potrebne za prijavu:</w:t>
      </w:r>
    </w:p>
    <w:p w:rsidR="003A0EB0" w:rsidRDefault="00852328" w:rsidP="001E560B"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3A0EB0">
        <w:rPr>
          <w:rFonts w:ascii="Times New Roman" w:hAnsi="Times New Roman" w:cs="Times New Roman"/>
          <w:sz w:val="24"/>
          <w:szCs w:val="24"/>
        </w:rPr>
        <w:t xml:space="preserve">zvadak iz matice rođenih ili rodni list djeteta, </w:t>
      </w:r>
    </w:p>
    <w:p w:rsidR="003A0EB0" w:rsidRDefault="00852328" w:rsidP="001E560B"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3A0EB0">
        <w:rPr>
          <w:rFonts w:ascii="Times New Roman" w:hAnsi="Times New Roman" w:cs="Times New Roman"/>
          <w:sz w:val="24"/>
          <w:szCs w:val="24"/>
        </w:rPr>
        <w:t xml:space="preserve">vjerenje o mjestu prebivališta/boravišta djeteta, </w:t>
      </w:r>
    </w:p>
    <w:p w:rsidR="003A0EB0" w:rsidRDefault="00852328" w:rsidP="001E560B"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3A0EB0">
        <w:rPr>
          <w:rFonts w:ascii="Times New Roman" w:hAnsi="Times New Roman" w:cs="Times New Roman"/>
          <w:sz w:val="24"/>
          <w:szCs w:val="24"/>
        </w:rPr>
        <w:t xml:space="preserve">vjerenje o mjestu prebivališta/boravišta roditelja, </w:t>
      </w:r>
    </w:p>
    <w:p w:rsidR="003A0EB0" w:rsidRDefault="00852328" w:rsidP="001E560B">
      <w:pPr>
        <w:pStyle w:val="Odlomakpopisa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3A0EB0">
        <w:rPr>
          <w:rFonts w:ascii="Times New Roman" w:hAnsi="Times New Roman" w:cs="Times New Roman"/>
          <w:sz w:val="24"/>
          <w:szCs w:val="24"/>
        </w:rPr>
        <w:t xml:space="preserve">okaze o činjenicama bitnim za ostvarivanje prednosti pri upisu iz članka 9. ovoga Pravilnika. </w:t>
      </w:r>
    </w:p>
    <w:p w:rsidR="003A0EB0" w:rsidRDefault="003A0EB0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(6) Dječji vrtić zadržava pravo uvida u izvornike dokaza. Posljedica davanja lažnih ili netočnih isprava i izjava podnositelja prijave za ostvarivanje prava prednosti pri upisu djeteta u jaslice ili vrtić je gubitak prava na upis djeteta, odnosno za već upisano dijete ispis iz </w:t>
      </w:r>
      <w:r w:rsidR="00852328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ječjeg vrtića. </w:t>
      </w:r>
    </w:p>
    <w:p w:rsidR="003A0EB0" w:rsidRDefault="003A0EB0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(7) Budući korisnik usluge koji nema prijavljeno prebivalište na području općine Marija Bistrica dužan je priložiti suglasnost drugog grada/općine na čijem području ima prijavljeno </w:t>
      </w:r>
      <w:r>
        <w:rPr>
          <w:rFonts w:ascii="Times New Roman" w:hAnsi="Times New Roman" w:cs="Times New Roman"/>
          <w:sz w:val="24"/>
          <w:szCs w:val="24"/>
        </w:rPr>
        <w:lastRenderedPageBreak/>
        <w:t>prebivalište o sufinanciranju ekonomske cijene za polaznika sa svojeg područja u Dječjem vrtiću „</w:t>
      </w:r>
      <w:proofErr w:type="spellStart"/>
      <w:r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>
        <w:rPr>
          <w:rFonts w:ascii="Times New Roman" w:hAnsi="Times New Roman" w:cs="Times New Roman"/>
          <w:sz w:val="24"/>
          <w:szCs w:val="24"/>
        </w:rPr>
        <w:t>“ Marija Bistrica.</w:t>
      </w:r>
    </w:p>
    <w:p w:rsidR="003A0EB0" w:rsidRDefault="003A0EB0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(8) Ukoliko roditelj, odnosno skrbnik treba pomoć u postupku elektroničke prijave pri podnošenju zahtjeva za upis djeteta u Dječji vrtić, za podršku se može obratiti Dječjem vrtiću tijekom radnog vremena putem telefona, e-pošte ili osobnim dolaskom.</w:t>
      </w:r>
    </w:p>
    <w:p w:rsidR="003A0EB0" w:rsidRDefault="003A0EB0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(9) U upisnom roku neće se razmatrati upisna dokumentacija djece koja ne ispunjavaju</w:t>
      </w:r>
      <w:r w:rsidR="00300ACE">
        <w:rPr>
          <w:rFonts w:ascii="Times New Roman" w:hAnsi="Times New Roman" w:cs="Times New Roman"/>
          <w:sz w:val="24"/>
          <w:szCs w:val="24"/>
        </w:rPr>
        <w:t xml:space="preserve"> dobni uvjet za upis u Dječji vrtić.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(10) Zahtjevi koji ne sadrže propisanu kompletnu dokumentaciju ili su zaprimljeni nakon isteka roka neće se razmatrati.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(11) Informacije o djeci i roditeljima koje </w:t>
      </w:r>
      <w:r w:rsidR="00852328">
        <w:rPr>
          <w:rFonts w:ascii="Times New Roman" w:hAnsi="Times New Roman" w:cs="Times New Roman"/>
          <w:sz w:val="24"/>
          <w:szCs w:val="24"/>
        </w:rPr>
        <w:t>Dječji v</w:t>
      </w:r>
      <w:r>
        <w:rPr>
          <w:rFonts w:ascii="Times New Roman" w:hAnsi="Times New Roman" w:cs="Times New Roman"/>
          <w:sz w:val="24"/>
          <w:szCs w:val="24"/>
        </w:rPr>
        <w:t xml:space="preserve">rtić posjeduje zaštićene su sukladno Zakonu koji uređuje zaštitu osobnih podataka. 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(12) Podnošenjem zahtjeva za upis roditelji daju pristanak za obradu osobnih podataka u svrhu korištenja za potrebe Dječjeg vrtića, sukladno Općoj uredbi o zaštiti podataka (EU) 2016/679 i Zakona o provedbi opće uredbe o zaštiti podataka (NN br. 42/18).</w:t>
      </w:r>
    </w:p>
    <w:p w:rsidR="00300ACE" w:rsidRDefault="00300ACE" w:rsidP="003A0E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0ACE" w:rsidRPr="00852328" w:rsidRDefault="00300ACE" w:rsidP="00300A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328">
        <w:rPr>
          <w:rFonts w:ascii="Times New Roman" w:hAnsi="Times New Roman" w:cs="Times New Roman"/>
          <w:b/>
          <w:sz w:val="24"/>
          <w:szCs w:val="24"/>
        </w:rPr>
        <w:t>Članak 15.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Postupak upisa djece u programe Dječjeg vrtića provodi Stručno povjerenstvo koje čine: dva člana iz reda odgojitelja, stručni suradnik, zdravstveni voditelj i ravnatelj.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Predsjednika i članove Stručnog povjerenstva imenuje Upravno vijeće na vrijeme od jedne godine. 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Isti članovi mogu biti ponovno imenovani.</w:t>
      </w:r>
    </w:p>
    <w:p w:rsidR="00300ACE" w:rsidRDefault="00300ACE" w:rsidP="00300A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0ACE" w:rsidRPr="00852328" w:rsidRDefault="00300ACE" w:rsidP="00300A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328">
        <w:rPr>
          <w:rFonts w:ascii="Times New Roman" w:hAnsi="Times New Roman" w:cs="Times New Roman"/>
          <w:b/>
          <w:sz w:val="24"/>
          <w:szCs w:val="24"/>
        </w:rPr>
        <w:t>Članak 16.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Stručno povjerenstvo donosi odluke i zaključke iz svojeg djelokruga na sjednicama koje saziva predsjednik, a sjednica se može održati ako je nazočna većina članova Stručnog povjerenstva.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Stručno povjerenstvo donosi odluke većinom glasova ukupnog broja članova Stručnog povjerenstva.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Inicijalni razgovor s roditeljima i djetetom provode sljedeći članovi Stručnog povjerenstva: stručni suradnik, zdravstveni voditelj i ravnatelj.</w:t>
      </w:r>
    </w:p>
    <w:p w:rsidR="00300ACE" w:rsidRDefault="00300ACE" w:rsidP="00300A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0ACE" w:rsidRPr="00852328" w:rsidRDefault="00300ACE" w:rsidP="00300A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2328">
        <w:rPr>
          <w:rFonts w:ascii="Times New Roman" w:hAnsi="Times New Roman" w:cs="Times New Roman"/>
          <w:b/>
          <w:sz w:val="24"/>
          <w:szCs w:val="24"/>
        </w:rPr>
        <w:t>Članak 17.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Uloga i poslovi Stručnog povjerenstva: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analizira zahtjeve za upis djeteta s priloženom d</w:t>
      </w:r>
      <w:r w:rsidR="00852328">
        <w:rPr>
          <w:rFonts w:ascii="Times New Roman" w:hAnsi="Times New Roman" w:cs="Times New Roman"/>
          <w:sz w:val="24"/>
          <w:szCs w:val="24"/>
        </w:rPr>
        <w:t>okumentacijom na temelju kojih</w:t>
      </w:r>
      <w:r>
        <w:rPr>
          <w:rFonts w:ascii="Times New Roman" w:hAnsi="Times New Roman" w:cs="Times New Roman"/>
          <w:sz w:val="24"/>
          <w:szCs w:val="24"/>
        </w:rPr>
        <w:t xml:space="preserve"> utvrđuje ostvareni broj bodova (pri čemu kod specifičnih situacija može konzultirati računovodstvo ili tajništvo Dječjeg vrtića),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odlučuje o provedbi inicijalnog razgovora s roditeljima i djetetom,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stručni tim, odnosno članovi Stručnog povjerenstva provode opažanje djetetova ponašanja i komuniciranja uz nazočnost roditelja, 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nakon provedenog inicijalnog razgovora, a zbog sumnje na razvojna odstupanja djeteta uočena tijekom provedbe inicijalnog razgovora daje pisano mišljenje s preporukom o potrebi uključivanja djeteta u opservacijski program i s istim upoznaje roditelje,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za dijete s teškoćama u razvoju, dijete sa zdravstvenim teškoćama i neurološkim oštećenjima, kao i za dijete za koje je dostavljena relevantna dokumentacija s mišljenjem/ima i preporukom/ama stručnjaka iz specijaliziranih ustanova, nakon provedenog inicijalnog razgovora, ukoliko je potrebna prilagodba vremenske strukture i prilagodba fizičkog okruženja za dijete te o potrebi uključivanja djeteta u opservacijski program daje pisano mišljenje nakon inicijalnog razgovora i s istim upoznaje roditelje, 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u cilju stvaranja uvjeta za uključivanje djeteta može konzultirati stručnjake iz specijaliziranih ustanova, 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temeljem dostavljene relevantne medicinske i druge dokumentacije može po potrebi uputiti roditelje na vještačenje djeteta u cilju ostvarivanja drugih prava u interesu djeteta (npr. ostvarivanje prava na uključivanje djeteta u rehabilitacijske programe specijaliziranih ustanova i sl.),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procjenjuje i odlučuje o prilagodbi i primjerenom fizičkom okruženju za dijete (prostor, oprema i sredstva),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temeljem zahtjeva za upis </w:t>
      </w:r>
      <w:r w:rsidR="00CA200C">
        <w:rPr>
          <w:rFonts w:ascii="Times New Roman" w:hAnsi="Times New Roman" w:cs="Times New Roman"/>
          <w:sz w:val="24"/>
          <w:szCs w:val="24"/>
        </w:rPr>
        <w:t>djece,</w:t>
      </w:r>
      <w:r>
        <w:rPr>
          <w:rFonts w:ascii="Times New Roman" w:hAnsi="Times New Roman" w:cs="Times New Roman"/>
          <w:sz w:val="24"/>
          <w:szCs w:val="24"/>
        </w:rPr>
        <w:t xml:space="preserve"> pril</w:t>
      </w:r>
      <w:r w:rsidR="002C4F33">
        <w:rPr>
          <w:rFonts w:ascii="Times New Roman" w:hAnsi="Times New Roman" w:cs="Times New Roman"/>
          <w:sz w:val="24"/>
          <w:szCs w:val="24"/>
        </w:rPr>
        <w:t>ožene dokumentacije i provedenih</w:t>
      </w:r>
      <w:r>
        <w:rPr>
          <w:rFonts w:ascii="Times New Roman" w:hAnsi="Times New Roman" w:cs="Times New Roman"/>
          <w:sz w:val="24"/>
          <w:szCs w:val="24"/>
        </w:rPr>
        <w:t xml:space="preserve"> inicijaln</w:t>
      </w:r>
      <w:r w:rsidR="002C4F33">
        <w:rPr>
          <w:rFonts w:ascii="Times New Roman" w:hAnsi="Times New Roman" w:cs="Times New Roman"/>
          <w:sz w:val="24"/>
          <w:szCs w:val="24"/>
        </w:rPr>
        <w:t>ih</w:t>
      </w:r>
      <w:r>
        <w:rPr>
          <w:rFonts w:ascii="Times New Roman" w:hAnsi="Times New Roman" w:cs="Times New Roman"/>
          <w:sz w:val="24"/>
          <w:szCs w:val="24"/>
        </w:rPr>
        <w:t xml:space="preserve"> razgovora, uvažavajući razvojne mogućnosti i sposobnosti svakog djeteta te slobodne prostorne kapacitete Dječjeg vrtića, izrađuje </w:t>
      </w:r>
      <w:r w:rsidR="00CA200C">
        <w:rPr>
          <w:rFonts w:ascii="Times New Roman" w:hAnsi="Times New Roman" w:cs="Times New Roman"/>
          <w:sz w:val="24"/>
          <w:szCs w:val="24"/>
        </w:rPr>
        <w:t>Prijedlog liste prvenstva</w:t>
      </w:r>
      <w:r>
        <w:rPr>
          <w:rFonts w:ascii="Times New Roman" w:hAnsi="Times New Roman" w:cs="Times New Roman"/>
          <w:sz w:val="24"/>
          <w:szCs w:val="24"/>
        </w:rPr>
        <w:t xml:space="preserve"> prema ostvarenim bodovima za upis djece s prikazom šifre, OIB-a i brojem ostvarenih bodova prema pojedinačnim kriterijima ovog Pravilnika za svako dijete, počevši od najvećeg broja ostvarenih bodova prema najmanjem,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dostavlja Upravnom vijeću izvješće o provedenom postupku upisa djece u Dječji vrtić, koje uključuje prihvaćene i neprihvaćene zahtjeve s identifikacijskim oznakama djeteta, ostvareni ukupni broj bodova za svako dijete te program za uključivanje djeteta,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vodi zapisnik o svom radu.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Prema potrebi, tehničku podršku u radu Stručnom povjerenstvu mogu pružati radnici Dječjeg vrtića zaposleni na administrativno-računovodstvenim poslovima, o čemu odlučuje ravnatelj.</w:t>
      </w:r>
    </w:p>
    <w:p w:rsidR="00300ACE" w:rsidRDefault="00300ACE" w:rsidP="00300A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0ACE" w:rsidRPr="00CA200C" w:rsidRDefault="00300ACE" w:rsidP="00CA20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00C">
        <w:rPr>
          <w:rFonts w:ascii="Times New Roman" w:hAnsi="Times New Roman" w:cs="Times New Roman"/>
          <w:b/>
          <w:sz w:val="24"/>
          <w:szCs w:val="24"/>
        </w:rPr>
        <w:t>Članak 18.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Stručno povjerenstvo je dužno dostaviti izvješće o upisima Upravnom vijeću.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Izvješće o upisima Upravno vijeće dostavlja Osnivaču </w:t>
      </w:r>
      <w:r w:rsidR="00EB1F64">
        <w:rPr>
          <w:rFonts w:ascii="Times New Roman" w:hAnsi="Times New Roman" w:cs="Times New Roman"/>
          <w:sz w:val="24"/>
          <w:szCs w:val="24"/>
        </w:rPr>
        <w:t xml:space="preserve">u rujnu, </w:t>
      </w:r>
      <w:r>
        <w:rPr>
          <w:rFonts w:ascii="Times New Roman" w:hAnsi="Times New Roman" w:cs="Times New Roman"/>
          <w:sz w:val="24"/>
          <w:szCs w:val="24"/>
        </w:rPr>
        <w:t>nakon utvrđivanja Liste s konačnim rezultatima upisa i potvrde upisa. Izvješće o upisima sadrži podatke o broju slobodnih mjesta, broju zaprimljenih prijava u roku, broju zaprimljenih prijava izvan roka,</w:t>
      </w:r>
      <w:r w:rsidR="00CA200C">
        <w:rPr>
          <w:rFonts w:ascii="Times New Roman" w:hAnsi="Times New Roman" w:cs="Times New Roman"/>
          <w:sz w:val="24"/>
          <w:szCs w:val="24"/>
        </w:rPr>
        <w:t xml:space="preserve"> </w:t>
      </w:r>
      <w:r w:rsidR="00CA200C">
        <w:rPr>
          <w:rFonts w:ascii="Times New Roman" w:hAnsi="Times New Roman" w:cs="Times New Roman"/>
          <w:sz w:val="24"/>
          <w:szCs w:val="24"/>
        </w:rPr>
        <w:lastRenderedPageBreak/>
        <w:t>broju upisane djece,</w:t>
      </w:r>
      <w:r>
        <w:rPr>
          <w:rFonts w:ascii="Times New Roman" w:hAnsi="Times New Roman" w:cs="Times New Roman"/>
          <w:sz w:val="24"/>
          <w:szCs w:val="24"/>
        </w:rPr>
        <w:t xml:space="preserve"> broju odbijenih prijava, broju prihvaćenih žalbi na </w:t>
      </w:r>
      <w:r w:rsidR="00CA200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rijedlog </w:t>
      </w:r>
      <w:r w:rsidR="00CA200C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iste prvenstva i broju eventualnih slobodnih mjesta nakon završenog upisnog postupka.</w:t>
      </w:r>
    </w:p>
    <w:p w:rsidR="00300ACE" w:rsidRDefault="00300ACE" w:rsidP="00300A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0ACE" w:rsidRPr="00CA200C" w:rsidRDefault="00300ACE" w:rsidP="00CA20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00C">
        <w:rPr>
          <w:rFonts w:ascii="Times New Roman" w:hAnsi="Times New Roman" w:cs="Times New Roman"/>
          <w:b/>
          <w:sz w:val="24"/>
          <w:szCs w:val="24"/>
        </w:rPr>
        <w:t>Članak 19.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Portal e-Građani kreira prijedlog liste prvenstva s rezultatima upisa djece u Dječji vrtić sa sljedećim podacima:</w:t>
      </w:r>
    </w:p>
    <w:p w:rsidR="00300ACE" w:rsidRDefault="00CA200C" w:rsidP="001E560B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00ACE">
        <w:rPr>
          <w:rFonts w:ascii="Times New Roman" w:hAnsi="Times New Roman" w:cs="Times New Roman"/>
          <w:sz w:val="24"/>
          <w:szCs w:val="24"/>
        </w:rPr>
        <w:t xml:space="preserve">rihvaćeni zahtjevi za upis djece, </w:t>
      </w:r>
    </w:p>
    <w:p w:rsidR="00300ACE" w:rsidRDefault="00CA200C" w:rsidP="001E560B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00ACE">
        <w:rPr>
          <w:rFonts w:ascii="Times New Roman" w:hAnsi="Times New Roman" w:cs="Times New Roman"/>
          <w:sz w:val="24"/>
          <w:szCs w:val="24"/>
        </w:rPr>
        <w:t>dbijeni zahtjevi za upis djece,</w:t>
      </w:r>
    </w:p>
    <w:p w:rsidR="00300ACE" w:rsidRDefault="00CA200C" w:rsidP="001E560B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300ACE">
        <w:rPr>
          <w:rFonts w:ascii="Times New Roman" w:hAnsi="Times New Roman" w:cs="Times New Roman"/>
          <w:sz w:val="24"/>
          <w:szCs w:val="24"/>
        </w:rPr>
        <w:t>ventualni slobodni kapaciteti Dječjeg vrtića nakon utvrđenih rezultata upisa.</w:t>
      </w:r>
    </w:p>
    <w:p w:rsidR="00300ACE" w:rsidRDefault="00300ACE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Prijedlog liste iz stavka 1. ovoga članka objavljuje se javnom objavom na oglasn</w:t>
      </w:r>
      <w:r w:rsidR="00B84574">
        <w:rPr>
          <w:rFonts w:ascii="Times New Roman" w:hAnsi="Times New Roman" w:cs="Times New Roman"/>
          <w:sz w:val="24"/>
          <w:szCs w:val="24"/>
        </w:rPr>
        <w:t>oj</w:t>
      </w:r>
      <w:r>
        <w:rPr>
          <w:rFonts w:ascii="Times New Roman" w:hAnsi="Times New Roman" w:cs="Times New Roman"/>
          <w:sz w:val="24"/>
          <w:szCs w:val="24"/>
        </w:rPr>
        <w:t xml:space="preserve"> ploč</w:t>
      </w:r>
      <w:r w:rsidR="00B8457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i službenoj web stranici</w:t>
      </w:r>
      <w:r w:rsidR="00B84574">
        <w:rPr>
          <w:rFonts w:ascii="Times New Roman" w:hAnsi="Times New Roman" w:cs="Times New Roman"/>
          <w:sz w:val="24"/>
          <w:szCs w:val="24"/>
        </w:rPr>
        <w:t xml:space="preserve"> Dječjeg vrtića poštujući zaštitu osobnih podataka najkasnije u roku od 8 dana od utvrđivanja</w:t>
      </w:r>
      <w:r w:rsidR="00CA200C">
        <w:rPr>
          <w:rFonts w:ascii="Times New Roman" w:hAnsi="Times New Roman" w:cs="Times New Roman"/>
          <w:sz w:val="24"/>
          <w:szCs w:val="24"/>
        </w:rPr>
        <w:t xml:space="preserve"> iste</w:t>
      </w:r>
      <w:r w:rsidR="00B84574">
        <w:rPr>
          <w:rFonts w:ascii="Times New Roman" w:hAnsi="Times New Roman" w:cs="Times New Roman"/>
          <w:sz w:val="24"/>
          <w:szCs w:val="24"/>
        </w:rPr>
        <w:t>, a sadrži sljedeće podatke:</w:t>
      </w:r>
    </w:p>
    <w:p w:rsidR="00B84574" w:rsidRDefault="00CA200C" w:rsidP="001E560B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</w:t>
      </w:r>
      <w:r w:rsidR="00B84574">
        <w:rPr>
          <w:rFonts w:ascii="Times New Roman" w:hAnsi="Times New Roman" w:cs="Times New Roman"/>
          <w:sz w:val="24"/>
          <w:szCs w:val="24"/>
        </w:rPr>
        <w:t xml:space="preserve">ifru djeteta koja se dobiva prilikom prijave na upis, </w:t>
      </w:r>
    </w:p>
    <w:p w:rsidR="00B84574" w:rsidRDefault="00B84574" w:rsidP="001E560B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 djeteta,</w:t>
      </w:r>
    </w:p>
    <w:p w:rsidR="00B84574" w:rsidRDefault="00CA200C" w:rsidP="001E560B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B84574">
        <w:rPr>
          <w:rFonts w:ascii="Times New Roman" w:hAnsi="Times New Roman" w:cs="Times New Roman"/>
          <w:sz w:val="24"/>
          <w:szCs w:val="24"/>
        </w:rPr>
        <w:t>stvareni broj bodova,</w:t>
      </w:r>
    </w:p>
    <w:p w:rsidR="00B84574" w:rsidRDefault="00CA200C" w:rsidP="001E560B">
      <w:pPr>
        <w:pStyle w:val="Odlomakpopisa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B84574">
        <w:rPr>
          <w:rFonts w:ascii="Times New Roman" w:hAnsi="Times New Roman" w:cs="Times New Roman"/>
          <w:sz w:val="24"/>
          <w:szCs w:val="24"/>
        </w:rPr>
        <w:t>brazloženje odbijenih zahtjeva.</w:t>
      </w:r>
    </w:p>
    <w:p w:rsidR="00B84574" w:rsidRDefault="00B84574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Prijedlog liste prvenstva zaključuje se danom donošenja. </w:t>
      </w:r>
    </w:p>
    <w:p w:rsidR="00B84574" w:rsidRDefault="00B84574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(4) Prijedlog liste prvenstva smatra se dostavljenom roditelju istekom osmog dana od dana objave.</w:t>
      </w:r>
    </w:p>
    <w:p w:rsidR="00B84574" w:rsidRDefault="00B84574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4574" w:rsidRPr="00CA200C" w:rsidRDefault="00B84574" w:rsidP="00CA20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00C">
        <w:rPr>
          <w:rFonts w:ascii="Times New Roman" w:hAnsi="Times New Roman" w:cs="Times New Roman"/>
          <w:b/>
          <w:sz w:val="24"/>
          <w:szCs w:val="24"/>
        </w:rPr>
        <w:t>Članak 20.</w:t>
      </w:r>
    </w:p>
    <w:p w:rsidR="00B84574" w:rsidRDefault="00B84574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Roditelj, odnosno skrbnik djeteta ima pravo žalbe na odluku o upisu, odnosno prijedlog liste prvenstva.</w:t>
      </w:r>
    </w:p>
    <w:p w:rsidR="00B84574" w:rsidRDefault="00B84574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Žalba se izjavljuje</w:t>
      </w:r>
      <w:r w:rsidR="00466067">
        <w:rPr>
          <w:rFonts w:ascii="Times New Roman" w:hAnsi="Times New Roman" w:cs="Times New Roman"/>
          <w:sz w:val="24"/>
          <w:szCs w:val="24"/>
        </w:rPr>
        <w:t xml:space="preserve"> pismenim putem</w:t>
      </w:r>
      <w:r>
        <w:rPr>
          <w:rFonts w:ascii="Times New Roman" w:hAnsi="Times New Roman" w:cs="Times New Roman"/>
          <w:sz w:val="24"/>
          <w:szCs w:val="24"/>
        </w:rPr>
        <w:t xml:space="preserve"> Upravnom vijeću Dječjeg vrtića u roku od 15 dana od dana dostave odluke o upisu, odnosno </w:t>
      </w:r>
      <w:r w:rsidR="00CA200C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rijedloga </w:t>
      </w:r>
      <w:r w:rsidR="00CA200C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iste prvenstva osobno, poštom ili putem e-pošte. </w:t>
      </w:r>
    </w:p>
    <w:p w:rsidR="00B84574" w:rsidRDefault="00B84574" w:rsidP="00B845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4574" w:rsidRPr="00CA200C" w:rsidRDefault="00B84574" w:rsidP="00CA20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00C">
        <w:rPr>
          <w:rFonts w:ascii="Times New Roman" w:hAnsi="Times New Roman" w:cs="Times New Roman"/>
          <w:b/>
          <w:sz w:val="24"/>
          <w:szCs w:val="24"/>
        </w:rPr>
        <w:t>Članak 21.</w:t>
      </w:r>
    </w:p>
    <w:p w:rsidR="00B84574" w:rsidRDefault="00B84574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Upravno vijeće odlučuje o žalbi rješenjem u roku od 15 dana od dana isteka roka za podnošenje žalbe. </w:t>
      </w:r>
    </w:p>
    <w:p w:rsidR="00B84574" w:rsidRDefault="00B84574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Upravno vijeće po žalbi može:</w:t>
      </w:r>
    </w:p>
    <w:p w:rsidR="00B84574" w:rsidRDefault="00CA200C" w:rsidP="001E560B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B84574">
        <w:rPr>
          <w:rFonts w:ascii="Times New Roman" w:hAnsi="Times New Roman" w:cs="Times New Roman"/>
          <w:sz w:val="24"/>
          <w:szCs w:val="24"/>
        </w:rPr>
        <w:t xml:space="preserve">dbaciti žalbu kao nepravodobnu ili izjavljenu od neovlaštene osobe, </w:t>
      </w:r>
    </w:p>
    <w:p w:rsidR="00B84574" w:rsidRDefault="00CA200C" w:rsidP="001E560B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B84574">
        <w:rPr>
          <w:rFonts w:ascii="Times New Roman" w:hAnsi="Times New Roman" w:cs="Times New Roman"/>
          <w:sz w:val="24"/>
          <w:szCs w:val="24"/>
        </w:rPr>
        <w:t xml:space="preserve">dbiti žalbu kao neosnovanu i potvrditi odluku Stručnog povjerenstva, </w:t>
      </w:r>
    </w:p>
    <w:p w:rsidR="00B84574" w:rsidRDefault="00CA200C" w:rsidP="001E560B">
      <w:pPr>
        <w:pStyle w:val="Odlomakpopisa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B84574">
        <w:rPr>
          <w:rFonts w:ascii="Times New Roman" w:hAnsi="Times New Roman" w:cs="Times New Roman"/>
          <w:sz w:val="24"/>
          <w:szCs w:val="24"/>
        </w:rPr>
        <w:t xml:space="preserve">svojiti žalbu i ukinuti odluku Stručnog povjerenstva te donijeti rješenje o upisu djeteta ili pak vratiti Stručnom povjerenstvu na ponovno razmatranje i donošenje odluke. </w:t>
      </w:r>
    </w:p>
    <w:p w:rsidR="00B84574" w:rsidRDefault="00B84574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Rješenje iz stavka 1. ovog članka dostavlja se podnositelju žalbe.</w:t>
      </w:r>
    </w:p>
    <w:p w:rsidR="00B84574" w:rsidRDefault="00B84574" w:rsidP="00B845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4574" w:rsidRPr="00CA200C" w:rsidRDefault="00B84574" w:rsidP="00CA200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200C">
        <w:rPr>
          <w:rFonts w:ascii="Times New Roman" w:hAnsi="Times New Roman" w:cs="Times New Roman"/>
          <w:b/>
          <w:sz w:val="24"/>
          <w:szCs w:val="24"/>
        </w:rPr>
        <w:t>Članak 22.</w:t>
      </w:r>
    </w:p>
    <w:p w:rsidR="00B84574" w:rsidRDefault="00B84574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Nakon isteka roka za podnošenje žalbe i donošenja rješenja po žalbama, Upravno vijeće utvrđuje </w:t>
      </w:r>
      <w:r w:rsidR="00036457">
        <w:rPr>
          <w:rFonts w:ascii="Times New Roman" w:hAnsi="Times New Roman" w:cs="Times New Roman"/>
          <w:sz w:val="24"/>
          <w:szCs w:val="24"/>
        </w:rPr>
        <w:t xml:space="preserve">Listu s </w:t>
      </w:r>
      <w:r>
        <w:rPr>
          <w:rFonts w:ascii="Times New Roman" w:hAnsi="Times New Roman" w:cs="Times New Roman"/>
          <w:sz w:val="24"/>
          <w:szCs w:val="24"/>
        </w:rPr>
        <w:t>konačn</w:t>
      </w:r>
      <w:r w:rsidR="00036457">
        <w:rPr>
          <w:rFonts w:ascii="Times New Roman" w:hAnsi="Times New Roman" w:cs="Times New Roman"/>
          <w:sz w:val="24"/>
          <w:szCs w:val="24"/>
        </w:rPr>
        <w:t>im rezultatima upisa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84574" w:rsidRDefault="00B84574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Lista s konačnim rezultatima upisa zaključuje se danom donošenja.</w:t>
      </w:r>
    </w:p>
    <w:p w:rsidR="00B84574" w:rsidRDefault="00B84574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</w:t>
      </w:r>
      <w:r w:rsidR="00036457">
        <w:rPr>
          <w:rFonts w:ascii="Times New Roman" w:hAnsi="Times New Roman" w:cs="Times New Roman"/>
          <w:sz w:val="24"/>
          <w:szCs w:val="24"/>
        </w:rPr>
        <w:t>Lista s konačnim rezultatima upisa</w:t>
      </w:r>
      <w:r>
        <w:rPr>
          <w:rFonts w:ascii="Times New Roman" w:hAnsi="Times New Roman" w:cs="Times New Roman"/>
          <w:sz w:val="24"/>
          <w:szCs w:val="24"/>
        </w:rPr>
        <w:t xml:space="preserve"> objavljuje se na oglasnoj ploči i službenoj web stranici, a sadrži podatke kao i Prijedlog liste prvenst</w:t>
      </w:r>
      <w:r w:rsidR="00892D17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>a.</w:t>
      </w:r>
    </w:p>
    <w:p w:rsidR="00B84574" w:rsidRDefault="00B84574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</w:t>
      </w:r>
      <w:r w:rsidR="00036457">
        <w:rPr>
          <w:rFonts w:ascii="Times New Roman" w:hAnsi="Times New Roman" w:cs="Times New Roman"/>
          <w:sz w:val="24"/>
          <w:szCs w:val="24"/>
        </w:rPr>
        <w:t>Lista s konačnim rezultatima upisa</w:t>
      </w:r>
      <w:r>
        <w:rPr>
          <w:rFonts w:ascii="Times New Roman" w:hAnsi="Times New Roman" w:cs="Times New Roman"/>
          <w:sz w:val="24"/>
          <w:szCs w:val="24"/>
        </w:rPr>
        <w:t xml:space="preserve"> smatra se dostavljenom podnositeljim</w:t>
      </w:r>
      <w:r w:rsidR="00892D17">
        <w:rPr>
          <w:rFonts w:ascii="Times New Roman" w:hAnsi="Times New Roman" w:cs="Times New Roman"/>
          <w:sz w:val="24"/>
          <w:szCs w:val="24"/>
        </w:rPr>
        <w:t>a zahtjeva istekom osmog dana od dana objave na oglasnoj ploči i službenoj web stranici Dječjeg vrtića.</w:t>
      </w:r>
    </w:p>
    <w:p w:rsidR="00892D17" w:rsidRDefault="00892D17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2D17" w:rsidRPr="00DD45CE" w:rsidRDefault="00892D17" w:rsidP="00DD45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5CE">
        <w:rPr>
          <w:rFonts w:ascii="Times New Roman" w:hAnsi="Times New Roman" w:cs="Times New Roman"/>
          <w:b/>
          <w:sz w:val="24"/>
          <w:szCs w:val="24"/>
        </w:rPr>
        <w:t>Članak 23.</w:t>
      </w:r>
    </w:p>
    <w:p w:rsidR="00892D17" w:rsidRDefault="00892D17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Ukoliko roditelj djeteta odustane od upisa ili odbije ponu</w:t>
      </w:r>
      <w:r w:rsidR="00036457">
        <w:rPr>
          <w:rFonts w:ascii="Times New Roman" w:hAnsi="Times New Roman" w:cs="Times New Roman"/>
          <w:sz w:val="24"/>
          <w:szCs w:val="24"/>
        </w:rPr>
        <w:t>đeno mjesto, ne uvrštava se na L</w:t>
      </w:r>
      <w:r>
        <w:rPr>
          <w:rFonts w:ascii="Times New Roman" w:hAnsi="Times New Roman" w:cs="Times New Roman"/>
          <w:sz w:val="24"/>
          <w:szCs w:val="24"/>
        </w:rPr>
        <w:t>istu s konačnim rezultatima upisa i kod sljedećih upisa ne ostvaruje pravo na bod temeljem prvenstva iz članka 9. ovog Pravilnika.</w:t>
      </w:r>
    </w:p>
    <w:p w:rsidR="00892D17" w:rsidRDefault="00892D17" w:rsidP="00B845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2D17" w:rsidRPr="00DD45CE" w:rsidRDefault="00892D17" w:rsidP="00DD45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5CE">
        <w:rPr>
          <w:rFonts w:ascii="Times New Roman" w:hAnsi="Times New Roman" w:cs="Times New Roman"/>
          <w:b/>
          <w:sz w:val="24"/>
          <w:szCs w:val="24"/>
        </w:rPr>
        <w:t>Članak 24.</w:t>
      </w:r>
    </w:p>
    <w:p w:rsidR="00892D17" w:rsidRDefault="00892D17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Naknadne promjene okolnosti, statusa roditelja, odnosno činjenica kojima se ostvaruje prednost pri upisu ne utječu na </w:t>
      </w:r>
      <w:r w:rsidR="00036457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istu s konačnim rezultatima upisa. </w:t>
      </w:r>
    </w:p>
    <w:p w:rsidR="00892D17" w:rsidRDefault="00892D17" w:rsidP="00B845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2D17" w:rsidRPr="00DD45CE" w:rsidRDefault="00892D17" w:rsidP="00DD45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5CE">
        <w:rPr>
          <w:rFonts w:ascii="Times New Roman" w:hAnsi="Times New Roman" w:cs="Times New Roman"/>
          <w:b/>
          <w:sz w:val="24"/>
          <w:szCs w:val="24"/>
        </w:rPr>
        <w:t>Članak 25.</w:t>
      </w:r>
    </w:p>
    <w:p w:rsidR="00892D17" w:rsidRDefault="00892D17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Kor</w:t>
      </w:r>
      <w:r w:rsidR="00EA6662">
        <w:rPr>
          <w:rFonts w:ascii="Times New Roman" w:hAnsi="Times New Roman" w:cs="Times New Roman"/>
          <w:sz w:val="24"/>
          <w:szCs w:val="24"/>
        </w:rPr>
        <w:t>isnik usluge dužan je sklopiti U</w:t>
      </w:r>
      <w:r>
        <w:rPr>
          <w:rFonts w:ascii="Times New Roman" w:hAnsi="Times New Roman" w:cs="Times New Roman"/>
          <w:sz w:val="24"/>
          <w:szCs w:val="24"/>
        </w:rPr>
        <w:t xml:space="preserve">govor o ostvarivanju programa </w:t>
      </w:r>
      <w:r w:rsidR="00EA6662">
        <w:rPr>
          <w:rFonts w:ascii="Times New Roman" w:hAnsi="Times New Roman" w:cs="Times New Roman"/>
          <w:sz w:val="24"/>
          <w:szCs w:val="24"/>
        </w:rPr>
        <w:t xml:space="preserve">njege, odgoja i zaštite djeteta (u nastavku teksta: Ugovor) </w:t>
      </w:r>
      <w:r>
        <w:rPr>
          <w:rFonts w:ascii="Times New Roman" w:hAnsi="Times New Roman" w:cs="Times New Roman"/>
          <w:sz w:val="24"/>
          <w:szCs w:val="24"/>
        </w:rPr>
        <w:t>u Dječjem vrtiću u pravilu u roku od mjesec dana od dana primitka odluke o upisu, a iznimno najkasnije do 1. rujna tekuće godine.</w:t>
      </w:r>
    </w:p>
    <w:p w:rsidR="00892D17" w:rsidRDefault="00892D17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Ugovor iz stavka 1. ovog članka potpisuju</w:t>
      </w:r>
      <w:r w:rsidR="00EA6662">
        <w:rPr>
          <w:rFonts w:ascii="Times New Roman" w:hAnsi="Times New Roman" w:cs="Times New Roman"/>
          <w:sz w:val="24"/>
          <w:szCs w:val="24"/>
        </w:rPr>
        <w:t xml:space="preserve"> ravnatelj Dječjeg vrtića i</w:t>
      </w:r>
      <w:r>
        <w:rPr>
          <w:rFonts w:ascii="Times New Roman" w:hAnsi="Times New Roman" w:cs="Times New Roman"/>
          <w:sz w:val="24"/>
          <w:szCs w:val="24"/>
        </w:rPr>
        <w:t xml:space="preserve"> oba roditelja, osim u slučaju kada samo jedan roditelj ostvaruje roditeljsku skrb.</w:t>
      </w:r>
    </w:p>
    <w:p w:rsidR="00892D17" w:rsidRDefault="00892D17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2D17" w:rsidRPr="00DD45CE" w:rsidRDefault="00892D17" w:rsidP="00DD45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5CE">
        <w:rPr>
          <w:rFonts w:ascii="Times New Roman" w:hAnsi="Times New Roman" w:cs="Times New Roman"/>
          <w:b/>
          <w:sz w:val="24"/>
          <w:szCs w:val="24"/>
        </w:rPr>
        <w:t>Članak 26.</w:t>
      </w:r>
    </w:p>
    <w:p w:rsidR="00892D17" w:rsidRDefault="00892D17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Upisana djeca počinju ostvarivati program od 1. rujna tekuće godine, ako drugačije nije utvrđeno ugovorom iz članka 25. ovog Pravilnika.</w:t>
      </w:r>
    </w:p>
    <w:p w:rsidR="00892D17" w:rsidRDefault="00892D17" w:rsidP="00B845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92D17" w:rsidRPr="00DD45CE" w:rsidRDefault="00892D17" w:rsidP="00DD45C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45CE">
        <w:rPr>
          <w:rFonts w:ascii="Times New Roman" w:hAnsi="Times New Roman" w:cs="Times New Roman"/>
          <w:b/>
          <w:sz w:val="24"/>
          <w:szCs w:val="24"/>
        </w:rPr>
        <w:t>Članak 27.</w:t>
      </w:r>
    </w:p>
    <w:p w:rsidR="00892D17" w:rsidRDefault="00892D17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036457">
        <w:rPr>
          <w:rFonts w:ascii="Times New Roman" w:hAnsi="Times New Roman" w:cs="Times New Roman"/>
          <w:sz w:val="24"/>
          <w:szCs w:val="24"/>
        </w:rPr>
        <w:t xml:space="preserve">Djeca koja nisu primljena u Dječji vrtić vode se na listi čekanja koja je sastavni dio </w:t>
      </w:r>
      <w:r w:rsidR="00DD45CE">
        <w:rPr>
          <w:rFonts w:ascii="Times New Roman" w:hAnsi="Times New Roman" w:cs="Times New Roman"/>
          <w:sz w:val="24"/>
          <w:szCs w:val="24"/>
        </w:rPr>
        <w:t>Prijedlog</w:t>
      </w:r>
      <w:r w:rsidR="00423181">
        <w:rPr>
          <w:rFonts w:ascii="Times New Roman" w:hAnsi="Times New Roman" w:cs="Times New Roman"/>
          <w:sz w:val="24"/>
          <w:szCs w:val="24"/>
        </w:rPr>
        <w:t>a</w:t>
      </w:r>
      <w:r w:rsidR="00DD45CE">
        <w:rPr>
          <w:rFonts w:ascii="Times New Roman" w:hAnsi="Times New Roman" w:cs="Times New Roman"/>
          <w:sz w:val="24"/>
          <w:szCs w:val="24"/>
        </w:rPr>
        <w:t xml:space="preserve"> l</w:t>
      </w:r>
      <w:r w:rsidR="00036457">
        <w:rPr>
          <w:rFonts w:ascii="Times New Roman" w:hAnsi="Times New Roman" w:cs="Times New Roman"/>
          <w:sz w:val="24"/>
          <w:szCs w:val="24"/>
        </w:rPr>
        <w:t>iste prvenstva i Liste s konačnim rezultatima upisa, te se upisuju tijekom godine ukoli</w:t>
      </w:r>
      <w:r w:rsidR="00DD45CE">
        <w:rPr>
          <w:rFonts w:ascii="Times New Roman" w:hAnsi="Times New Roman" w:cs="Times New Roman"/>
          <w:sz w:val="24"/>
          <w:szCs w:val="24"/>
        </w:rPr>
        <w:t>ko se oslobode mjesta u odgojno-</w:t>
      </w:r>
      <w:r w:rsidR="00036457">
        <w:rPr>
          <w:rFonts w:ascii="Times New Roman" w:hAnsi="Times New Roman" w:cs="Times New Roman"/>
          <w:sz w:val="24"/>
          <w:szCs w:val="24"/>
        </w:rPr>
        <w:t xml:space="preserve">obrazovnim skupinama ili dođe do proširenja kapaciteta Dječjeg vrtića (ustrojavanjem novih odgojno-obrazovnih skupina) pri čemu se prvo upisuju </w:t>
      </w:r>
      <w:r w:rsidR="00036457">
        <w:rPr>
          <w:rFonts w:ascii="Times New Roman" w:hAnsi="Times New Roman" w:cs="Times New Roman"/>
          <w:sz w:val="24"/>
          <w:szCs w:val="24"/>
        </w:rPr>
        <w:lastRenderedPageBreak/>
        <w:t xml:space="preserve">djeca koja su s početkom pedagoške godine, odnosno s 1. rujna zadovoljila dobni kriterij upisa, a prema ostvarenom broju bodova Liste s konačnim rezultatima upisa. </w:t>
      </w:r>
    </w:p>
    <w:p w:rsidR="00036457" w:rsidRDefault="00036457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Ukoliko nema djece na listi čekanja ili se roditelj  ne odazove na obavijest Dječjeg vrtića o slobodnom mjestu za upis, a u Dječjem vrtiću postoje slobodni kapaciteti, raspisat će se naknadni rok za upis djece u Dječji vrtić preko portala e-Građani/e-Upisi.</w:t>
      </w:r>
    </w:p>
    <w:p w:rsidR="00036457" w:rsidRDefault="00036457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(3) Odluku o naknadnim upisima tijekom godine donosi Upravno vijeće Dječjeg vrtića na prijedlog Odgojiteljskog vijeća. </w:t>
      </w:r>
    </w:p>
    <w:p w:rsidR="00036457" w:rsidRDefault="00036457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6457" w:rsidRPr="00EA6662" w:rsidRDefault="00036457" w:rsidP="00EA66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6662">
        <w:rPr>
          <w:rFonts w:ascii="Times New Roman" w:hAnsi="Times New Roman" w:cs="Times New Roman"/>
          <w:b/>
          <w:sz w:val="24"/>
          <w:szCs w:val="24"/>
        </w:rPr>
        <w:t>Članak 28.</w:t>
      </w:r>
    </w:p>
    <w:p w:rsidR="00036457" w:rsidRDefault="00036457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Primljena djeca raspoređuju se po odgojno-obrazovnim skupinama.</w:t>
      </w:r>
    </w:p>
    <w:p w:rsidR="00036457" w:rsidRDefault="00036457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O rasporedu djece po odgojno-obrazovnim skupinama odlučuje Odgojiteljsko vijeće po zaključenju rada Stručnog povjerenstva, a najkasnije do 31. kolovoza tekuće godine.</w:t>
      </w:r>
    </w:p>
    <w:p w:rsidR="00036457" w:rsidRDefault="00036457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6662" w:rsidRDefault="00EA6662" w:rsidP="00B845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36457" w:rsidRPr="00EA6662" w:rsidRDefault="00036457" w:rsidP="001E560B">
      <w:pPr>
        <w:rPr>
          <w:rFonts w:ascii="Times New Roman" w:hAnsi="Times New Roman" w:cs="Times New Roman"/>
          <w:b/>
          <w:sz w:val="24"/>
          <w:szCs w:val="24"/>
        </w:rPr>
      </w:pPr>
      <w:r w:rsidRPr="00EA6662">
        <w:rPr>
          <w:rFonts w:ascii="Times New Roman" w:hAnsi="Times New Roman" w:cs="Times New Roman"/>
          <w:b/>
          <w:sz w:val="24"/>
          <w:szCs w:val="24"/>
        </w:rPr>
        <w:t>III. OSTVARIVANJE PRAVA I OBVEZA KORISNIKA USLUGA DJEČJEG VRTIĆA</w:t>
      </w:r>
    </w:p>
    <w:p w:rsidR="00EA6662" w:rsidRDefault="00EA6662" w:rsidP="00B8457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36457" w:rsidRPr="00EA6662" w:rsidRDefault="00036457" w:rsidP="00EA66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6662">
        <w:rPr>
          <w:rFonts w:ascii="Times New Roman" w:hAnsi="Times New Roman" w:cs="Times New Roman"/>
          <w:b/>
          <w:sz w:val="24"/>
          <w:szCs w:val="24"/>
        </w:rPr>
        <w:t>Članak 29.</w:t>
      </w:r>
    </w:p>
    <w:p w:rsidR="00036457" w:rsidRDefault="00036457" w:rsidP="001E5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3652E4">
        <w:rPr>
          <w:rFonts w:ascii="Times New Roman" w:hAnsi="Times New Roman" w:cs="Times New Roman"/>
          <w:sz w:val="24"/>
          <w:szCs w:val="24"/>
        </w:rPr>
        <w:t xml:space="preserve">Djeca koriste usluge Dječjeg vrtića u kontinuitetu od dana potpisivanja Ugovora do dana ispisa. </w:t>
      </w:r>
    </w:p>
    <w:p w:rsidR="003652E4" w:rsidRDefault="003652E4" w:rsidP="00B845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52E4" w:rsidRPr="00EA6662" w:rsidRDefault="003652E4" w:rsidP="00EA66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6662">
        <w:rPr>
          <w:rFonts w:ascii="Times New Roman" w:hAnsi="Times New Roman" w:cs="Times New Roman"/>
          <w:b/>
          <w:sz w:val="24"/>
          <w:szCs w:val="24"/>
        </w:rPr>
        <w:t>Članak 30.</w:t>
      </w:r>
    </w:p>
    <w:p w:rsidR="003652E4" w:rsidRDefault="003652E4" w:rsidP="001E5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Prije zaključenja </w:t>
      </w:r>
      <w:r w:rsidR="00EA6662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govora </w:t>
      </w:r>
      <w:r w:rsidR="00EA6662">
        <w:rPr>
          <w:rFonts w:ascii="Times New Roman" w:hAnsi="Times New Roman" w:cs="Times New Roman"/>
          <w:sz w:val="24"/>
          <w:szCs w:val="24"/>
        </w:rPr>
        <w:t>korisnik usluga je obvezan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3652E4" w:rsidRDefault="00EA6662" w:rsidP="001E560B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3652E4">
        <w:rPr>
          <w:rFonts w:ascii="Times New Roman" w:hAnsi="Times New Roman" w:cs="Times New Roman"/>
          <w:sz w:val="24"/>
          <w:szCs w:val="24"/>
        </w:rPr>
        <w:t xml:space="preserve">baviti inicijalni razgovor sa stručnim timom Dječjeg vrtića uz prisutnost djeteta, </w:t>
      </w:r>
    </w:p>
    <w:p w:rsidR="003652E4" w:rsidRDefault="00EA6662" w:rsidP="001E560B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652E4">
        <w:rPr>
          <w:rFonts w:ascii="Times New Roman" w:hAnsi="Times New Roman" w:cs="Times New Roman"/>
          <w:sz w:val="24"/>
          <w:szCs w:val="24"/>
        </w:rPr>
        <w:t xml:space="preserve">otpisati izjavu o ovlaštenim osobama koje mogu dovoditi i odvoditi dijete u/iz Dječjeg vrtića, </w:t>
      </w:r>
    </w:p>
    <w:p w:rsidR="003652E4" w:rsidRDefault="00EA6662" w:rsidP="001E560B">
      <w:pPr>
        <w:pStyle w:val="Odlomakpopisa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652E4">
        <w:rPr>
          <w:rFonts w:ascii="Times New Roman" w:hAnsi="Times New Roman" w:cs="Times New Roman"/>
          <w:sz w:val="24"/>
          <w:szCs w:val="24"/>
        </w:rPr>
        <w:t>otpisati privolu za obradu osobnih podataka.</w:t>
      </w:r>
    </w:p>
    <w:p w:rsidR="003652E4" w:rsidRDefault="003652E4" w:rsidP="003652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52E4" w:rsidRPr="00EA6662" w:rsidRDefault="003652E4" w:rsidP="00EA66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6662">
        <w:rPr>
          <w:rFonts w:ascii="Times New Roman" w:hAnsi="Times New Roman" w:cs="Times New Roman"/>
          <w:b/>
          <w:sz w:val="24"/>
          <w:szCs w:val="24"/>
        </w:rPr>
        <w:t>Članak 31.</w:t>
      </w:r>
    </w:p>
    <w:p w:rsidR="003652E4" w:rsidRDefault="003652E4" w:rsidP="00F476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Prilikom prvog dolaska djeteta u Dječji vrtić korisnik usluga dužan je dostaviti uvjerenje nadležnog liječnika o obavljenom sistematskom zdravstvenom pregledu djeteta, ne starije od mjesec dana. U suprotnom će se smatrati da je odustao od upisa. </w:t>
      </w:r>
    </w:p>
    <w:p w:rsidR="003652E4" w:rsidRDefault="003652E4" w:rsidP="00F476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Prilikom prvog dovođenja djeteta u Dječji vrtić uz uvjerenje o obavljenom sistematskom zdravstvenom pregledu djeteta, </w:t>
      </w:r>
      <w:r w:rsidR="00EA6662">
        <w:rPr>
          <w:rFonts w:ascii="Times New Roman" w:hAnsi="Times New Roman" w:cs="Times New Roman"/>
          <w:sz w:val="24"/>
          <w:szCs w:val="24"/>
        </w:rPr>
        <w:t>korisnik usluga</w:t>
      </w:r>
      <w:r>
        <w:rPr>
          <w:rFonts w:ascii="Times New Roman" w:hAnsi="Times New Roman" w:cs="Times New Roman"/>
          <w:sz w:val="24"/>
          <w:szCs w:val="24"/>
        </w:rPr>
        <w:t xml:space="preserve"> je obvezan donijeti i odgovarajuće stvari ovisno o dobi djeteta (pelene, papuče, pidžamu i sl.)</w:t>
      </w:r>
    </w:p>
    <w:p w:rsidR="003652E4" w:rsidRDefault="003652E4" w:rsidP="00F476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(3) Korisniku usluga se omogućuje u periodu početne adaptacije boravak s djetetom u pripadajućoj odgojno-obrazovnoj skupini uz prethodni dogovor sa odgojiteljima.</w:t>
      </w:r>
    </w:p>
    <w:p w:rsidR="003652E4" w:rsidRDefault="003652E4" w:rsidP="00F476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Daljnje upute </w:t>
      </w:r>
      <w:r w:rsidR="00EA6662">
        <w:rPr>
          <w:rFonts w:ascii="Times New Roman" w:hAnsi="Times New Roman" w:cs="Times New Roman"/>
          <w:sz w:val="24"/>
          <w:szCs w:val="24"/>
        </w:rPr>
        <w:t>korisnik usluga</w:t>
      </w:r>
      <w:r>
        <w:rPr>
          <w:rFonts w:ascii="Times New Roman" w:hAnsi="Times New Roman" w:cs="Times New Roman"/>
          <w:sz w:val="24"/>
          <w:szCs w:val="24"/>
        </w:rPr>
        <w:t xml:space="preserve"> dobit će neposredno od odgojitelja u čiju odgojno-obrazovnu skupine je dijete upisano.</w:t>
      </w:r>
    </w:p>
    <w:p w:rsidR="003652E4" w:rsidRDefault="003652E4" w:rsidP="003652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2AC8" w:rsidRPr="00EA6662" w:rsidRDefault="003652E4" w:rsidP="00EA66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6662">
        <w:rPr>
          <w:rFonts w:ascii="Times New Roman" w:hAnsi="Times New Roman" w:cs="Times New Roman"/>
          <w:b/>
          <w:sz w:val="24"/>
          <w:szCs w:val="24"/>
        </w:rPr>
        <w:t>Članak 32.</w:t>
      </w:r>
    </w:p>
    <w:p w:rsidR="00A92AC8" w:rsidRDefault="00A92AC8" w:rsidP="00F476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Korisnik usluga ima pravo:</w:t>
      </w:r>
    </w:p>
    <w:p w:rsidR="00A92AC8" w:rsidRPr="0024642E" w:rsidRDefault="00A92AC8" w:rsidP="00F4764A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t xml:space="preserve">prije početka ostvarivanja programa biti upoznat s programom za dijete i uvjetima pod kojima se on ostvaruje te s tim u svezi pravima i obvezama korisnika usluga, </w:t>
      </w:r>
    </w:p>
    <w:p w:rsidR="00A92AC8" w:rsidRPr="0024642E" w:rsidRDefault="00A92AC8" w:rsidP="00F4764A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t xml:space="preserve">putem individualnih razgovora i roditeljskih sastanaka biti redovito izvještavan o razvoju i napredovanju djeteta, te biti uključen u različite oblike suradnje roditelja i Dječjeg vrtića, </w:t>
      </w:r>
    </w:p>
    <w:p w:rsidR="00A92AC8" w:rsidRPr="0024642E" w:rsidRDefault="00A92AC8" w:rsidP="00F4764A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t xml:space="preserve">podnositi zahtjeve nadležnim tijelima Dječjeg vrtića radi ostvarivanja i zaštite pojedinačnih prava i potreba djeteta, </w:t>
      </w:r>
    </w:p>
    <w:p w:rsidR="00A92AC8" w:rsidRPr="0024642E" w:rsidRDefault="00A92AC8" w:rsidP="00F4764A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t xml:space="preserve">sudjelovati u planiranju, realizaciji i vrednovanju odgojno-obrazovnog programa za dijete, </w:t>
      </w:r>
    </w:p>
    <w:p w:rsidR="00A92AC8" w:rsidRPr="0024642E" w:rsidRDefault="00A92AC8" w:rsidP="00F4764A">
      <w:pPr>
        <w:pStyle w:val="Odlomakpopisa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t xml:space="preserve">sudjelovati u upravljanju Dječjim vrtićem na način utvrđen zakonom i statutom Dječjeg vrtića, birati i biti biran za predstavnika roditelja korisnika usluga u Upravnom vijeću Dječjeg vrtića.   </w:t>
      </w:r>
    </w:p>
    <w:p w:rsidR="00A92AC8" w:rsidRPr="00EA6662" w:rsidRDefault="00A92AC8" w:rsidP="00EA666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2AC8" w:rsidRPr="00EA6662" w:rsidRDefault="00A92AC8" w:rsidP="00EA666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6662">
        <w:rPr>
          <w:rFonts w:ascii="Times New Roman" w:hAnsi="Times New Roman" w:cs="Times New Roman"/>
          <w:b/>
          <w:sz w:val="24"/>
          <w:szCs w:val="24"/>
        </w:rPr>
        <w:t>Članak 33.</w:t>
      </w:r>
    </w:p>
    <w:p w:rsidR="00A92AC8" w:rsidRDefault="00A92AC8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Korisnik usluga dužan je:</w:t>
      </w:r>
    </w:p>
    <w:p w:rsidR="00A92AC8" w:rsidRDefault="00A92AC8" w:rsidP="001E560B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t xml:space="preserve">dostaviti dodatnu zdravstvenu potvrdu nadležnog liječnika pri uključivanju djeteta u program vrtića u slučaju promjena zdravlja djeteta nastalih nakon sistematskog zdravstvenog pregleda, </w:t>
      </w:r>
    </w:p>
    <w:p w:rsidR="00A92AC8" w:rsidRPr="0024642E" w:rsidRDefault="00A92AC8" w:rsidP="001E560B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7BDA">
        <w:rPr>
          <w:rFonts w:ascii="Times New Roman" w:hAnsi="Times New Roman" w:cs="Times New Roman"/>
          <w:sz w:val="24"/>
          <w:szCs w:val="24"/>
        </w:rPr>
        <w:t>najmanje jednom godišnje dostaviti nalaz specijaliste ukoliko je kod djeteta dijagnosticirana prisutnost alergija zbog kojih je potre</w:t>
      </w:r>
      <w:r>
        <w:rPr>
          <w:rFonts w:ascii="Times New Roman" w:hAnsi="Times New Roman" w:cs="Times New Roman"/>
          <w:sz w:val="24"/>
          <w:szCs w:val="24"/>
        </w:rPr>
        <w:t>bno prilagoditi dnevni jelovnik,</w:t>
      </w:r>
    </w:p>
    <w:p w:rsidR="00A92AC8" w:rsidRPr="0024642E" w:rsidRDefault="00A92AC8" w:rsidP="001E560B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t xml:space="preserve">predočiti potpunu dokumentaciju i informaciju o karakteristikama i potrebama djeteta koje su bitne za odabir primjerenog programa kao i za njegovu sigurnost i zdravlje tijekom ostvarivanja programa, </w:t>
      </w:r>
    </w:p>
    <w:p w:rsidR="00A92AC8" w:rsidRPr="0024642E" w:rsidRDefault="00A92AC8" w:rsidP="001E560B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t xml:space="preserve">pravovremeno izvješćivati Dječji vrtić o promjenama razvojnog i zdravstvenog statusa djeteta i surađivati s Dječjim vrtićem u postupcima izmjena programa, </w:t>
      </w:r>
    </w:p>
    <w:p w:rsidR="00A92AC8" w:rsidRPr="0024642E" w:rsidRDefault="00A92AC8" w:rsidP="001E560B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t xml:space="preserve">za slučaj značajnih promjena zdravstvenog stanja ili razvojnog statusa djeteta, koje tijekom ostvarivanja programa uoči stručni tim Dječjeg vrtića, obaviti potrebne pretrage i pribaviti mišljenja nadležnih službi te sudjelovati u programu predškolske opservacije djeteta i utvrđivanju novog prilagođenog, individualiziranog programa, ako je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24642E">
        <w:rPr>
          <w:rFonts w:ascii="Times New Roman" w:hAnsi="Times New Roman" w:cs="Times New Roman"/>
          <w:sz w:val="24"/>
          <w:szCs w:val="24"/>
        </w:rPr>
        <w:t xml:space="preserve">o u interesu zadovoljavanja razvojnih potreba i sigurnosti djeteta odnosno sigurnosti i ostvarivanja odgojno-obrazovnog programa za drugu djecu, </w:t>
      </w:r>
    </w:p>
    <w:p w:rsidR="00A92AC8" w:rsidRPr="0024642E" w:rsidRDefault="00A92AC8" w:rsidP="001E560B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t xml:space="preserve">osobno dovoditi i odvoditi dijete iz odgojno-obrazovne skupine ili pismeno izvijestiti odgojitelja o punoljetnoj osobi koju je za to ovlastio, </w:t>
      </w:r>
    </w:p>
    <w:p w:rsidR="00A92AC8" w:rsidRPr="0024642E" w:rsidRDefault="00A92AC8" w:rsidP="001E560B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t xml:space="preserve">izvijestiti odgojitelja odgojno-obrazovne skupine u roku od 24 sata o razlozima izostanka djeteta, </w:t>
      </w:r>
    </w:p>
    <w:p w:rsidR="00A92AC8" w:rsidRPr="0024642E" w:rsidRDefault="00A92AC8" w:rsidP="001E560B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lastRenderedPageBreak/>
        <w:t xml:space="preserve">ne dovoditi u Dječji vrtić bolesno dijete, a nakon završenog liječenja dostaviti potvrdu nadležnog liječnika o obavljenom zdravstvenog pregledu iz koje je vidljivo da je dijete sposobno pohađati Dječji vrtić, </w:t>
      </w:r>
    </w:p>
    <w:p w:rsidR="00A92AC8" w:rsidRPr="0024642E" w:rsidRDefault="00A92AC8" w:rsidP="001E560B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t xml:space="preserve">nakon izbivanja djeteta iz Dječjeg vrtića zbog drugih razloga u trajanju duljem od 60 dana dostaviti potvrdu nadležnog liječnika o obavljenom zdravstvenom pregledu iz koje je vidljivo da je dijete sposobno pohađati Dječji vrtić, </w:t>
      </w:r>
    </w:p>
    <w:p w:rsidR="00A92AC8" w:rsidRPr="0024642E" w:rsidRDefault="00A92AC8" w:rsidP="001E560B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t>odazvati se pozivima na roditeljske sastanke i druge oblike suradnje roditelja s Dječjim vrtićem u cilju praćenja razvoja i napredovanja djeteta,</w:t>
      </w:r>
    </w:p>
    <w:p w:rsidR="00A92AC8" w:rsidRPr="0024642E" w:rsidRDefault="00A92AC8" w:rsidP="001E560B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t xml:space="preserve">obvezuje se da će za ostvarivanje programa svog djeteta sudjelovati u naknadi cijene programa u iznosu koji utvrđuje upravno tijelo Općine Marija Bistrica, </w:t>
      </w:r>
    </w:p>
    <w:p w:rsidR="00A92AC8" w:rsidRPr="0024642E" w:rsidRDefault="00A92AC8" w:rsidP="001E560B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t xml:space="preserve">obvezuje se da će utvrđeni iznos naknade uplaćivati do 20-og u mjesecu za </w:t>
      </w:r>
      <w:r>
        <w:rPr>
          <w:rFonts w:ascii="Times New Roman" w:hAnsi="Times New Roman" w:cs="Times New Roman"/>
          <w:sz w:val="24"/>
          <w:szCs w:val="24"/>
        </w:rPr>
        <w:t>prethodni</w:t>
      </w:r>
      <w:r w:rsidRPr="0024642E">
        <w:rPr>
          <w:rFonts w:ascii="Times New Roman" w:hAnsi="Times New Roman" w:cs="Times New Roman"/>
          <w:sz w:val="24"/>
          <w:szCs w:val="24"/>
        </w:rPr>
        <w:t xml:space="preserve"> mjesec, </w:t>
      </w:r>
    </w:p>
    <w:p w:rsidR="00A92AC8" w:rsidRPr="0024642E" w:rsidRDefault="00A92AC8" w:rsidP="001E560B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t xml:space="preserve">najaviti Dječjem vrtiću pisanu obavijest o ispisu djeteta iz Dječjeg vrtića najkasnije 15 dana prije ispisa, te dokazati podmirenje svih nastalih troškova programa do dana ispisa, </w:t>
      </w:r>
    </w:p>
    <w:p w:rsidR="00A92AC8" w:rsidRDefault="00A92AC8" w:rsidP="001E560B">
      <w:pPr>
        <w:pStyle w:val="Odlomakpopisa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4642E">
        <w:rPr>
          <w:rFonts w:ascii="Times New Roman" w:hAnsi="Times New Roman" w:cs="Times New Roman"/>
          <w:sz w:val="24"/>
          <w:szCs w:val="24"/>
        </w:rPr>
        <w:t>izvršavati druge obveze korisnika usluga utvrđene općim aktima Dječjeg vrtića.</w:t>
      </w:r>
    </w:p>
    <w:p w:rsidR="00A92AC8" w:rsidRPr="00961E16" w:rsidRDefault="00A92AC8" w:rsidP="001E560B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:rsidR="008976B8" w:rsidRPr="00D460AE" w:rsidRDefault="008976B8" w:rsidP="00D460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460AE">
        <w:rPr>
          <w:rFonts w:ascii="Times New Roman" w:hAnsi="Times New Roman" w:cs="Times New Roman"/>
          <w:b/>
          <w:sz w:val="24"/>
          <w:szCs w:val="24"/>
        </w:rPr>
        <w:t>Članak 34.</w:t>
      </w:r>
    </w:p>
    <w:p w:rsidR="00A92AC8" w:rsidRPr="00A10ACE" w:rsidRDefault="008976B8" w:rsidP="001E560B">
      <w:pPr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(1) </w:t>
      </w:r>
      <w:r w:rsidR="00A92AC8">
        <w:rPr>
          <w:rFonts w:ascii="Times New Roman" w:hAnsi="Times New Roman" w:cs="Times New Roman"/>
          <w:sz w:val="24"/>
          <w:szCs w:val="24"/>
        </w:rPr>
        <w:t>Dječji vrtić je dužan:</w:t>
      </w:r>
    </w:p>
    <w:p w:rsidR="00A92AC8" w:rsidRPr="00984AEC" w:rsidRDefault="00A92AC8" w:rsidP="001E560B">
      <w:pPr>
        <w:pStyle w:val="Odlomakpopisa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4AEC">
        <w:rPr>
          <w:rFonts w:ascii="Times New Roman" w:hAnsi="Times New Roman" w:cs="Times New Roman"/>
          <w:sz w:val="24"/>
          <w:szCs w:val="24"/>
        </w:rPr>
        <w:t xml:space="preserve">ustrojiti rad s djecom u jasličkim i vrtićkim odgojnim skupinama sukladno planu upisa, </w:t>
      </w:r>
    </w:p>
    <w:p w:rsidR="00A92AC8" w:rsidRPr="00984AEC" w:rsidRDefault="008976B8" w:rsidP="001E560B">
      <w:pPr>
        <w:pStyle w:val="Odlomakpopisa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surađivati s </w:t>
      </w:r>
      <w:r w:rsidR="00635753">
        <w:rPr>
          <w:rFonts w:ascii="Times New Roman" w:hAnsi="Times New Roman" w:cs="Times New Roman"/>
          <w:sz w:val="24"/>
          <w:szCs w:val="24"/>
        </w:rPr>
        <w:t>korisnicima usluga</w:t>
      </w:r>
      <w:r w:rsidR="00A92AC8" w:rsidRPr="00984AEC">
        <w:rPr>
          <w:rFonts w:ascii="Times New Roman" w:hAnsi="Times New Roman" w:cs="Times New Roman"/>
          <w:sz w:val="24"/>
          <w:szCs w:val="24"/>
        </w:rPr>
        <w:t xml:space="preserve"> u cilju praćenja razvoja i napredovanja djeteta, </w:t>
      </w:r>
    </w:p>
    <w:p w:rsidR="00A92AC8" w:rsidRPr="00984AEC" w:rsidRDefault="00A92AC8" w:rsidP="001E560B">
      <w:pPr>
        <w:pStyle w:val="Odlomakpopisa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4AEC">
        <w:rPr>
          <w:rFonts w:ascii="Times New Roman" w:hAnsi="Times New Roman" w:cs="Times New Roman"/>
          <w:sz w:val="24"/>
          <w:szCs w:val="24"/>
        </w:rPr>
        <w:t>osigurati redovito izvještavanje korisnika usluga i njihovo sudjelovanje u upravljanju Dje</w:t>
      </w:r>
      <w:r>
        <w:rPr>
          <w:rFonts w:ascii="Times New Roman" w:hAnsi="Times New Roman" w:cs="Times New Roman"/>
          <w:sz w:val="24"/>
          <w:szCs w:val="24"/>
        </w:rPr>
        <w:t>čjim vrtićem sukladno zakonu i S</w:t>
      </w:r>
      <w:r w:rsidRPr="00984AEC">
        <w:rPr>
          <w:rFonts w:ascii="Times New Roman" w:hAnsi="Times New Roman" w:cs="Times New Roman"/>
          <w:sz w:val="24"/>
          <w:szCs w:val="24"/>
        </w:rPr>
        <w:t xml:space="preserve">tatutu Dječjeg vrtića, </w:t>
      </w:r>
    </w:p>
    <w:p w:rsidR="00A92AC8" w:rsidRPr="00984AEC" w:rsidRDefault="00A92AC8" w:rsidP="001E560B">
      <w:pPr>
        <w:pStyle w:val="Odlomakpopisa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4AEC">
        <w:rPr>
          <w:rFonts w:ascii="Times New Roman" w:hAnsi="Times New Roman" w:cs="Times New Roman"/>
          <w:sz w:val="24"/>
          <w:szCs w:val="24"/>
        </w:rPr>
        <w:t xml:space="preserve">omogućiti zaštitu pojedinačnih prava korisnika usluga, </w:t>
      </w:r>
    </w:p>
    <w:p w:rsidR="00A92AC8" w:rsidRPr="00984AEC" w:rsidRDefault="00A92AC8" w:rsidP="001E560B">
      <w:pPr>
        <w:pStyle w:val="Odlomakpopisa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4AEC">
        <w:rPr>
          <w:rFonts w:ascii="Times New Roman" w:hAnsi="Times New Roman" w:cs="Times New Roman"/>
          <w:sz w:val="24"/>
          <w:szCs w:val="24"/>
        </w:rPr>
        <w:t>upozoriti ko</w:t>
      </w:r>
      <w:r w:rsidR="008976B8">
        <w:rPr>
          <w:rFonts w:ascii="Times New Roman" w:hAnsi="Times New Roman" w:cs="Times New Roman"/>
          <w:sz w:val="24"/>
          <w:szCs w:val="24"/>
        </w:rPr>
        <w:t>risnika usluga da Dječji vrtić zadržava</w:t>
      </w:r>
      <w:r w:rsidRPr="00984AEC">
        <w:rPr>
          <w:rFonts w:ascii="Times New Roman" w:hAnsi="Times New Roman" w:cs="Times New Roman"/>
          <w:sz w:val="24"/>
          <w:szCs w:val="24"/>
        </w:rPr>
        <w:t xml:space="preserve"> pravo </w:t>
      </w:r>
      <w:r w:rsidR="008976B8">
        <w:rPr>
          <w:rFonts w:ascii="Times New Roman" w:hAnsi="Times New Roman" w:cs="Times New Roman"/>
          <w:sz w:val="24"/>
          <w:szCs w:val="24"/>
        </w:rPr>
        <w:t>premještaja</w:t>
      </w:r>
      <w:r w:rsidRPr="00984AEC">
        <w:rPr>
          <w:rFonts w:ascii="Times New Roman" w:hAnsi="Times New Roman" w:cs="Times New Roman"/>
          <w:sz w:val="24"/>
          <w:szCs w:val="24"/>
        </w:rPr>
        <w:t xml:space="preserve"> djece iz jedne u drugu odgojno-obrazovnu skupinu i posebnog organiziranja programa za vrijeme lipnja, srpnja i kolovoza te u drugim posebnim okolnostima, u skladu s pedagoškim načelima i interesima organizacije rada, </w:t>
      </w:r>
    </w:p>
    <w:p w:rsidR="00A92AC8" w:rsidRPr="00984AEC" w:rsidRDefault="00A92AC8" w:rsidP="001E560B">
      <w:pPr>
        <w:pStyle w:val="Odlomakpopisa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4AEC">
        <w:rPr>
          <w:rFonts w:ascii="Times New Roman" w:hAnsi="Times New Roman" w:cs="Times New Roman"/>
          <w:sz w:val="24"/>
          <w:szCs w:val="24"/>
        </w:rPr>
        <w:t xml:space="preserve">upozoriti korisnika usluga da Dječji vrtić može, u slučaju značajnih promjena zdravstvenog stanja ili razvojnog statusa djeteta koje uoči stručni tim Dječjeg vrtića, izmijeniti program i uvjete ostvarivanja programa za dijete – s tim da postupak promjene programa pokreće </w:t>
      </w:r>
      <w:r w:rsidR="008976B8">
        <w:rPr>
          <w:rFonts w:ascii="Times New Roman" w:hAnsi="Times New Roman" w:cs="Times New Roman"/>
          <w:sz w:val="24"/>
          <w:szCs w:val="24"/>
        </w:rPr>
        <w:t>stručni tim</w:t>
      </w:r>
      <w:r w:rsidRPr="00984AEC">
        <w:rPr>
          <w:rFonts w:ascii="Times New Roman" w:hAnsi="Times New Roman" w:cs="Times New Roman"/>
          <w:sz w:val="24"/>
          <w:szCs w:val="24"/>
        </w:rPr>
        <w:t xml:space="preserve"> na temelju praćenja stanja i potreba djeteta te na temelju provedene pedagoške opservacije kao i dodatno obavljenih pretraga i mišljenja nadležnih službi, u interesu razvojnih potreba djeteta, njegove sigurnosti i ostvarivanja odgojno-obrazovnog programa za drugu djecu, </w:t>
      </w:r>
    </w:p>
    <w:p w:rsidR="00A92AC8" w:rsidRPr="00984AEC" w:rsidRDefault="00A92AC8" w:rsidP="001E560B">
      <w:pPr>
        <w:pStyle w:val="Odlomakpopisa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4AEC">
        <w:rPr>
          <w:rFonts w:ascii="Times New Roman" w:hAnsi="Times New Roman" w:cs="Times New Roman"/>
          <w:sz w:val="24"/>
          <w:szCs w:val="24"/>
        </w:rPr>
        <w:t xml:space="preserve">upozoriti korisnika usluga da Dječji vrtić može otkazati ostvarivanje programa za dijete u slučaju značajnih promjena u razvojnom statusu djeteta, ako ni novi prilagođeni individualizirani program ne zadovoljava razvojne potrebe djeteta, </w:t>
      </w:r>
    </w:p>
    <w:p w:rsidR="00A92AC8" w:rsidRPr="00984AEC" w:rsidRDefault="00A92AC8" w:rsidP="001E560B">
      <w:pPr>
        <w:pStyle w:val="Odlomakpopisa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4AEC">
        <w:rPr>
          <w:rFonts w:ascii="Times New Roman" w:hAnsi="Times New Roman" w:cs="Times New Roman"/>
          <w:sz w:val="24"/>
          <w:szCs w:val="24"/>
        </w:rPr>
        <w:t xml:space="preserve">u slučaju promjene ili otkazivanja ostvarivanja programa usmjeriti korisnika usluga na daljnje postupanje i institucije koje će primjereno zadovoljiti potrebe djeteta, </w:t>
      </w:r>
    </w:p>
    <w:p w:rsidR="00A92AC8" w:rsidRPr="00984AEC" w:rsidRDefault="00A92AC8" w:rsidP="001E560B">
      <w:pPr>
        <w:pStyle w:val="Odlomakpopisa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4AEC">
        <w:rPr>
          <w:rFonts w:ascii="Times New Roman" w:hAnsi="Times New Roman" w:cs="Times New Roman"/>
          <w:sz w:val="24"/>
          <w:szCs w:val="24"/>
        </w:rPr>
        <w:t xml:space="preserve">upozoriti korisnika usluga da Dječji vrtić može otkazati ostvarivanje programa djetetu, ako korisnik ne plati dospjele obveze u roku od 30 dana od dana dospijeća obveze, odnosno nakon dvije uzastopne pismene opomene ili ako korisnik na drugi način prekrši obveze utvrđene ugovorom ili općim aktom Dječjeg vrtića, </w:t>
      </w:r>
    </w:p>
    <w:p w:rsidR="00A92AC8" w:rsidRDefault="00A92AC8" w:rsidP="001E560B">
      <w:pPr>
        <w:pStyle w:val="Odlomakpopisa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4AEC">
        <w:rPr>
          <w:rFonts w:ascii="Times New Roman" w:hAnsi="Times New Roman" w:cs="Times New Roman"/>
          <w:sz w:val="24"/>
          <w:szCs w:val="24"/>
        </w:rPr>
        <w:lastRenderedPageBreak/>
        <w:t xml:space="preserve">prilikom prelaska djeteta u drugi dječji vrtić predati korisniku usluga propisanu dokumentaciju koju treba dostaviti drugom dječjem vrtiću. </w:t>
      </w:r>
    </w:p>
    <w:p w:rsidR="008976B8" w:rsidRDefault="008976B8" w:rsidP="00897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4426" w:rsidRPr="00DF3D64" w:rsidRDefault="00044426" w:rsidP="00DF3D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D64">
        <w:rPr>
          <w:rFonts w:ascii="Times New Roman" w:hAnsi="Times New Roman" w:cs="Times New Roman"/>
          <w:b/>
          <w:sz w:val="24"/>
          <w:szCs w:val="24"/>
        </w:rPr>
        <w:t>Članak 3</w:t>
      </w:r>
      <w:r w:rsidR="000F28F1" w:rsidRPr="00DF3D64">
        <w:rPr>
          <w:rFonts w:ascii="Times New Roman" w:hAnsi="Times New Roman" w:cs="Times New Roman"/>
          <w:b/>
          <w:sz w:val="24"/>
          <w:szCs w:val="24"/>
        </w:rPr>
        <w:t>5</w:t>
      </w:r>
      <w:r w:rsidRPr="00DF3D64">
        <w:rPr>
          <w:rFonts w:ascii="Times New Roman" w:hAnsi="Times New Roman" w:cs="Times New Roman"/>
          <w:b/>
          <w:sz w:val="24"/>
          <w:szCs w:val="24"/>
        </w:rPr>
        <w:t>.</w:t>
      </w:r>
    </w:p>
    <w:p w:rsidR="00044426" w:rsidRDefault="00044426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83742D">
        <w:rPr>
          <w:rFonts w:ascii="Times New Roman" w:hAnsi="Times New Roman" w:cs="Times New Roman"/>
          <w:sz w:val="24"/>
          <w:szCs w:val="24"/>
        </w:rPr>
        <w:t>Ravnatelj</w:t>
      </w:r>
      <w:r>
        <w:rPr>
          <w:rFonts w:ascii="Times New Roman" w:hAnsi="Times New Roman" w:cs="Times New Roman"/>
          <w:sz w:val="24"/>
          <w:szCs w:val="24"/>
        </w:rPr>
        <w:t xml:space="preserve"> Dječjeg vrtića donijet će odluku o ispisu djeteta u slučaju značajnih promjena u razvojnom statusu djeteta, ako ni novi prilagođeni individualizirani program ne zadovoljava razvojne potrebe djeteta.</w:t>
      </w:r>
    </w:p>
    <w:p w:rsidR="00044426" w:rsidRDefault="00044426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4426" w:rsidRPr="00DF3D64" w:rsidRDefault="00044426" w:rsidP="00DF3D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D64">
        <w:rPr>
          <w:rFonts w:ascii="Times New Roman" w:hAnsi="Times New Roman" w:cs="Times New Roman"/>
          <w:b/>
          <w:sz w:val="24"/>
          <w:szCs w:val="24"/>
        </w:rPr>
        <w:t>Članak 3</w:t>
      </w:r>
      <w:r w:rsidR="000F28F1" w:rsidRPr="00DF3D64">
        <w:rPr>
          <w:rFonts w:ascii="Times New Roman" w:hAnsi="Times New Roman" w:cs="Times New Roman"/>
          <w:b/>
          <w:sz w:val="24"/>
          <w:szCs w:val="24"/>
        </w:rPr>
        <w:t>6</w:t>
      </w:r>
      <w:r w:rsidRPr="00DF3D64">
        <w:rPr>
          <w:rFonts w:ascii="Times New Roman" w:hAnsi="Times New Roman" w:cs="Times New Roman"/>
          <w:b/>
          <w:sz w:val="24"/>
          <w:szCs w:val="24"/>
        </w:rPr>
        <w:t>.</w:t>
      </w:r>
    </w:p>
    <w:p w:rsidR="00044426" w:rsidRDefault="00044426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Ukoliko se iz objektivnih pedagoških i organizacijskih razloga ukaže potreba za premještajem djece u drugu odgojno-obrazovnu skupinu, o tome odluku donosi Odgojiteljsko vijeće Dječjeg vrtića.</w:t>
      </w:r>
    </w:p>
    <w:p w:rsidR="00044426" w:rsidRDefault="00044426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U slučaju iz stavka 1. ovoga članka potrebno je voditi računa i o postojećem broju djece u odgojno-obrazovnim skupinama, kako bi on najviše odgovarao odredbama Državnog pedagoškog standarda.</w:t>
      </w:r>
    </w:p>
    <w:p w:rsidR="00044426" w:rsidRDefault="00044426" w:rsidP="00897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4426" w:rsidRPr="00DF3D64" w:rsidRDefault="00044426" w:rsidP="00DF3D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D64">
        <w:rPr>
          <w:rFonts w:ascii="Times New Roman" w:hAnsi="Times New Roman" w:cs="Times New Roman"/>
          <w:b/>
          <w:sz w:val="24"/>
          <w:szCs w:val="24"/>
        </w:rPr>
        <w:t>Članak 3</w:t>
      </w:r>
      <w:r w:rsidR="000F28F1" w:rsidRPr="00DF3D64">
        <w:rPr>
          <w:rFonts w:ascii="Times New Roman" w:hAnsi="Times New Roman" w:cs="Times New Roman"/>
          <w:b/>
          <w:sz w:val="24"/>
          <w:szCs w:val="24"/>
        </w:rPr>
        <w:t>7</w:t>
      </w:r>
      <w:r w:rsidRPr="00DF3D64">
        <w:rPr>
          <w:rFonts w:ascii="Times New Roman" w:hAnsi="Times New Roman" w:cs="Times New Roman"/>
          <w:b/>
          <w:sz w:val="24"/>
          <w:szCs w:val="24"/>
        </w:rPr>
        <w:t>.</w:t>
      </w:r>
    </w:p>
    <w:p w:rsidR="00044426" w:rsidRDefault="00044426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</w:t>
      </w:r>
      <w:r w:rsidR="00DF3D64">
        <w:rPr>
          <w:rFonts w:ascii="Times New Roman" w:hAnsi="Times New Roman" w:cs="Times New Roman"/>
          <w:sz w:val="24"/>
          <w:szCs w:val="24"/>
        </w:rPr>
        <w:t>Korisnik usluga</w:t>
      </w:r>
      <w:r>
        <w:rPr>
          <w:rFonts w:ascii="Times New Roman" w:hAnsi="Times New Roman" w:cs="Times New Roman"/>
          <w:sz w:val="24"/>
          <w:szCs w:val="24"/>
        </w:rPr>
        <w:t xml:space="preserve"> može u svakom trenutku ispisati dijete iz Dječjeg vrtića. </w:t>
      </w:r>
    </w:p>
    <w:p w:rsidR="00044426" w:rsidRDefault="00044426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DF3D64">
        <w:rPr>
          <w:rFonts w:ascii="Times New Roman" w:hAnsi="Times New Roman" w:cs="Times New Roman"/>
          <w:sz w:val="24"/>
          <w:szCs w:val="24"/>
        </w:rPr>
        <w:t>Korisnik usluga</w:t>
      </w:r>
      <w:r>
        <w:rPr>
          <w:rFonts w:ascii="Times New Roman" w:hAnsi="Times New Roman" w:cs="Times New Roman"/>
          <w:sz w:val="24"/>
          <w:szCs w:val="24"/>
        </w:rPr>
        <w:t xml:space="preserve"> o svojoj namjeri ispisa djeteta iz Dječjeg vrtića obvezan je obavijestiti odgojitelje i ravnatelja najkasnije 15 dana prije ispisivanja te priložiti popunjeni obrazac Zahtjev za ispis uz uvjet da su s danom ispisa navedenim </w:t>
      </w:r>
      <w:r w:rsidR="00DF3D64">
        <w:rPr>
          <w:rFonts w:ascii="Times New Roman" w:hAnsi="Times New Roman" w:cs="Times New Roman"/>
          <w:sz w:val="24"/>
          <w:szCs w:val="24"/>
        </w:rPr>
        <w:t>u obrascu podmirene sve obveze korisnika usluga</w:t>
      </w:r>
      <w:r>
        <w:rPr>
          <w:rFonts w:ascii="Times New Roman" w:hAnsi="Times New Roman" w:cs="Times New Roman"/>
          <w:sz w:val="24"/>
          <w:szCs w:val="24"/>
        </w:rPr>
        <w:t xml:space="preserve"> prema Dječjem vrtiću. Raskid sklopljenog ugovora potvrđuje se obrascem Ispisnica koju </w:t>
      </w:r>
      <w:r w:rsidR="00DF3D64">
        <w:rPr>
          <w:rFonts w:ascii="Times New Roman" w:hAnsi="Times New Roman" w:cs="Times New Roman"/>
          <w:sz w:val="24"/>
          <w:szCs w:val="24"/>
        </w:rPr>
        <w:t>korisnik usluga</w:t>
      </w:r>
      <w:r>
        <w:rPr>
          <w:rFonts w:ascii="Times New Roman" w:hAnsi="Times New Roman" w:cs="Times New Roman"/>
          <w:sz w:val="24"/>
          <w:szCs w:val="24"/>
        </w:rPr>
        <w:t xml:space="preserve"> dobiva u tajništvu Dječjeg vrtića.</w:t>
      </w:r>
    </w:p>
    <w:p w:rsidR="00044426" w:rsidRDefault="00044426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(3) Ukoliko postoje nepodmirene obveze, Dječji vrtić nije u mogućnosti raskinuti ugovor i izdati Ispisnicu, te će se smatrati da dijete nije ispisano,</w:t>
      </w:r>
    </w:p>
    <w:p w:rsidR="00044426" w:rsidRDefault="00044426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(4) Ako </w:t>
      </w:r>
      <w:r w:rsidR="00DF3D64">
        <w:rPr>
          <w:rFonts w:ascii="Times New Roman" w:hAnsi="Times New Roman" w:cs="Times New Roman"/>
          <w:sz w:val="24"/>
          <w:szCs w:val="24"/>
        </w:rPr>
        <w:t>korisnik usluga</w:t>
      </w:r>
      <w:r>
        <w:rPr>
          <w:rFonts w:ascii="Times New Roman" w:hAnsi="Times New Roman" w:cs="Times New Roman"/>
          <w:sz w:val="24"/>
          <w:szCs w:val="24"/>
        </w:rPr>
        <w:t xml:space="preserve"> prestane koristiti usluge Dječjeg vrtića, a da prethodno nije najavio ispis ili ispisao dijete, dužan je platiti troškove smještaja djeteta u Dječjem vrtiću za vrijeme koje je potrebno da se ispis provede po službenoj dužnosti.</w:t>
      </w:r>
    </w:p>
    <w:p w:rsidR="00044426" w:rsidRDefault="00044426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(5) U slučaju da </w:t>
      </w:r>
      <w:r w:rsidR="00DF3D64">
        <w:rPr>
          <w:rFonts w:ascii="Times New Roman" w:hAnsi="Times New Roman" w:cs="Times New Roman"/>
          <w:sz w:val="24"/>
          <w:szCs w:val="24"/>
        </w:rPr>
        <w:t>korisnik usluga</w:t>
      </w:r>
      <w:r>
        <w:rPr>
          <w:rFonts w:ascii="Times New Roman" w:hAnsi="Times New Roman" w:cs="Times New Roman"/>
          <w:sz w:val="24"/>
          <w:szCs w:val="24"/>
        </w:rPr>
        <w:t xml:space="preserve"> nije predao zahtjev za ispis, a niti obavijestio o razlozima izostanka djeteta, smatra se da je dijete ispisano iz Dječjeg vrtića protekom roka od 60 dana od zadnjeg dana korištenja usluga, a </w:t>
      </w:r>
      <w:r w:rsidR="00DF3D64">
        <w:rPr>
          <w:rFonts w:ascii="Times New Roman" w:hAnsi="Times New Roman" w:cs="Times New Roman"/>
          <w:sz w:val="24"/>
          <w:szCs w:val="24"/>
        </w:rPr>
        <w:t>korisnik usluga</w:t>
      </w:r>
      <w:r>
        <w:rPr>
          <w:rFonts w:ascii="Times New Roman" w:hAnsi="Times New Roman" w:cs="Times New Roman"/>
          <w:sz w:val="24"/>
          <w:szCs w:val="24"/>
        </w:rPr>
        <w:t xml:space="preserve"> dužan je platiti sve nastale troškove od tog roka.</w:t>
      </w:r>
    </w:p>
    <w:p w:rsidR="00044426" w:rsidRDefault="00044426" w:rsidP="008976B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4426" w:rsidRPr="00DF3D64" w:rsidRDefault="00044426" w:rsidP="00DF3D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D64">
        <w:rPr>
          <w:rFonts w:ascii="Times New Roman" w:hAnsi="Times New Roman" w:cs="Times New Roman"/>
          <w:b/>
          <w:sz w:val="24"/>
          <w:szCs w:val="24"/>
        </w:rPr>
        <w:t>Članak 3</w:t>
      </w:r>
      <w:r w:rsidR="000F28F1" w:rsidRPr="00DF3D64">
        <w:rPr>
          <w:rFonts w:ascii="Times New Roman" w:hAnsi="Times New Roman" w:cs="Times New Roman"/>
          <w:b/>
          <w:sz w:val="24"/>
          <w:szCs w:val="24"/>
        </w:rPr>
        <w:t>8</w:t>
      </w:r>
      <w:r w:rsidRPr="00DF3D64">
        <w:rPr>
          <w:rFonts w:ascii="Times New Roman" w:hAnsi="Times New Roman" w:cs="Times New Roman"/>
          <w:b/>
          <w:sz w:val="24"/>
          <w:szCs w:val="24"/>
        </w:rPr>
        <w:t>.</w:t>
      </w:r>
    </w:p>
    <w:p w:rsidR="00044426" w:rsidRDefault="00044426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Dječji vrtić će ispisati dijete po službenoj dužnosti ako:</w:t>
      </w:r>
    </w:p>
    <w:p w:rsidR="00044426" w:rsidRDefault="00044426" w:rsidP="001E560B">
      <w:pPr>
        <w:pStyle w:val="Odlomakpopisa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u roku od najmanje 3</w:t>
      </w:r>
      <w:r w:rsidR="00B8070B">
        <w:rPr>
          <w:rFonts w:ascii="Times New Roman" w:hAnsi="Times New Roman" w:cs="Times New Roman"/>
          <w:sz w:val="24"/>
          <w:szCs w:val="24"/>
        </w:rPr>
        <w:t xml:space="preserve"> mjeseca od dana zaključivanja U</w:t>
      </w:r>
      <w:r>
        <w:rPr>
          <w:rFonts w:ascii="Times New Roman" w:hAnsi="Times New Roman" w:cs="Times New Roman"/>
          <w:sz w:val="24"/>
          <w:szCs w:val="24"/>
        </w:rPr>
        <w:t xml:space="preserve">govora utvrde razvojne teškoće djeteta, a Dječji vrtić ne može osigurati potrebne specifične uvjete za dijete i/ili </w:t>
      </w:r>
      <w:r>
        <w:rPr>
          <w:rFonts w:ascii="Times New Roman" w:hAnsi="Times New Roman" w:cs="Times New Roman"/>
          <w:sz w:val="24"/>
          <w:szCs w:val="24"/>
        </w:rPr>
        <w:lastRenderedPageBreak/>
        <w:t>nema mog</w:t>
      </w:r>
      <w:r w:rsidR="00DF3D64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ćnosti smještaja djeteta u odgojno-obrazovne skupine s odgovarajućim posebnim programom,</w:t>
      </w:r>
    </w:p>
    <w:p w:rsidR="00044426" w:rsidRDefault="00DF3D64" w:rsidP="001E560B">
      <w:pPr>
        <w:pStyle w:val="Odlomakpopisa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utvrdi da je</w:t>
      </w:r>
      <w:r w:rsidR="00044426">
        <w:rPr>
          <w:rFonts w:ascii="Times New Roman" w:hAnsi="Times New Roman" w:cs="Times New Roman"/>
          <w:sz w:val="24"/>
          <w:szCs w:val="24"/>
        </w:rPr>
        <w:t xml:space="preserve"> prilikom upisa </w:t>
      </w:r>
      <w:r>
        <w:rPr>
          <w:rFonts w:ascii="Times New Roman" w:hAnsi="Times New Roman" w:cs="Times New Roman"/>
          <w:sz w:val="24"/>
          <w:szCs w:val="24"/>
        </w:rPr>
        <w:t>korisnik usluga</w:t>
      </w:r>
      <w:r w:rsidR="00044426">
        <w:rPr>
          <w:rFonts w:ascii="Times New Roman" w:hAnsi="Times New Roman" w:cs="Times New Roman"/>
          <w:sz w:val="24"/>
          <w:szCs w:val="24"/>
        </w:rPr>
        <w:t xml:space="preserve"> </w:t>
      </w:r>
      <w:r w:rsidR="0083742D">
        <w:rPr>
          <w:rFonts w:ascii="Times New Roman" w:hAnsi="Times New Roman" w:cs="Times New Roman"/>
          <w:sz w:val="24"/>
          <w:szCs w:val="24"/>
        </w:rPr>
        <w:t>zataj</w:t>
      </w:r>
      <w:r>
        <w:rPr>
          <w:rFonts w:ascii="Times New Roman" w:hAnsi="Times New Roman" w:cs="Times New Roman"/>
          <w:sz w:val="24"/>
          <w:szCs w:val="24"/>
        </w:rPr>
        <w:t>io</w:t>
      </w:r>
      <w:r w:rsidR="0083742D">
        <w:rPr>
          <w:rFonts w:ascii="Times New Roman" w:hAnsi="Times New Roman" w:cs="Times New Roman"/>
          <w:sz w:val="24"/>
          <w:szCs w:val="24"/>
        </w:rPr>
        <w:t xml:space="preserve"> bolest, zdravstvene i druge poteškoće djeteta, </w:t>
      </w:r>
    </w:p>
    <w:p w:rsidR="0083742D" w:rsidRDefault="0083742D" w:rsidP="001E560B">
      <w:pPr>
        <w:pStyle w:val="Odlomakpopisa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 završetku pedagoške opservacije utvrdi nemogućnost osiguravanja potrebnih specifičnih uvjeta za dijete u </w:t>
      </w:r>
      <w:r w:rsidR="00977EA4">
        <w:rPr>
          <w:rFonts w:ascii="Times New Roman" w:hAnsi="Times New Roman" w:cs="Times New Roman"/>
          <w:sz w:val="24"/>
          <w:szCs w:val="24"/>
        </w:rPr>
        <w:t>Dječjem vrtiću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3742D" w:rsidRDefault="0083742D" w:rsidP="001E560B">
      <w:pPr>
        <w:pStyle w:val="Odlomakpopisa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izostane neopravdano duže od 60 dana,</w:t>
      </w:r>
    </w:p>
    <w:p w:rsidR="0083742D" w:rsidRDefault="0083742D" w:rsidP="001E560B">
      <w:pPr>
        <w:pStyle w:val="Odlomakpopisa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nije izvršena obveza plaćanja u roku od 60 dana od dana dospijeća, </w:t>
      </w:r>
    </w:p>
    <w:p w:rsidR="0083742D" w:rsidRDefault="0083742D" w:rsidP="001E560B">
      <w:pPr>
        <w:pStyle w:val="Odlomakpopisa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</w:t>
      </w:r>
      <w:r w:rsidR="00DF3D64">
        <w:rPr>
          <w:rFonts w:ascii="Times New Roman" w:hAnsi="Times New Roman" w:cs="Times New Roman"/>
          <w:sz w:val="24"/>
          <w:szCs w:val="24"/>
        </w:rPr>
        <w:t xml:space="preserve">korisnik usluga </w:t>
      </w:r>
      <w:r>
        <w:rPr>
          <w:rFonts w:ascii="Times New Roman" w:hAnsi="Times New Roman" w:cs="Times New Roman"/>
          <w:sz w:val="24"/>
          <w:szCs w:val="24"/>
        </w:rPr>
        <w:t xml:space="preserve">ne pridržava ugovornih obveza, odluka i općih akata Dječjeg vrtića. </w:t>
      </w:r>
    </w:p>
    <w:p w:rsidR="0083742D" w:rsidRDefault="0083742D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Odluku o ispisu donosi ravnatelj.</w:t>
      </w:r>
    </w:p>
    <w:p w:rsidR="0083742D" w:rsidRDefault="0083742D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742D" w:rsidRPr="00DF3D64" w:rsidRDefault="0083742D" w:rsidP="00DF3D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D64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0F28F1" w:rsidRPr="00DF3D64">
        <w:rPr>
          <w:rFonts w:ascii="Times New Roman" w:hAnsi="Times New Roman" w:cs="Times New Roman"/>
          <w:b/>
          <w:sz w:val="24"/>
          <w:szCs w:val="24"/>
        </w:rPr>
        <w:t>39</w:t>
      </w:r>
      <w:r w:rsidRPr="00DF3D64">
        <w:rPr>
          <w:rFonts w:ascii="Times New Roman" w:hAnsi="Times New Roman" w:cs="Times New Roman"/>
          <w:b/>
          <w:sz w:val="24"/>
          <w:szCs w:val="24"/>
        </w:rPr>
        <w:t>.</w:t>
      </w:r>
    </w:p>
    <w:p w:rsidR="0083742D" w:rsidRDefault="0083742D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Jednom ispisano dijete u slučaju novog podnošenja prijave za upis ponovno prolazi upisni postupak sa svim dokazivanjima reda prvenstva.</w:t>
      </w:r>
    </w:p>
    <w:p w:rsidR="0083742D" w:rsidRDefault="0083742D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F3D64" w:rsidRDefault="00DF3D64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742D" w:rsidRPr="00DF3D64" w:rsidRDefault="0083742D" w:rsidP="001E560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D64">
        <w:rPr>
          <w:rFonts w:ascii="Times New Roman" w:hAnsi="Times New Roman" w:cs="Times New Roman"/>
          <w:b/>
          <w:sz w:val="24"/>
          <w:szCs w:val="24"/>
        </w:rPr>
        <w:t>IV. OBRAČUN UČEŠĆA NAKNADE RODITELJA U CIJENI PRIMARNOG PROGRAMA</w:t>
      </w:r>
    </w:p>
    <w:p w:rsidR="0083742D" w:rsidRPr="00DF3D64" w:rsidRDefault="0083742D" w:rsidP="0083742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742D" w:rsidRPr="00DF3D64" w:rsidRDefault="0083742D" w:rsidP="00DF3D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D64">
        <w:rPr>
          <w:rFonts w:ascii="Times New Roman" w:hAnsi="Times New Roman" w:cs="Times New Roman"/>
          <w:b/>
          <w:sz w:val="24"/>
          <w:szCs w:val="24"/>
        </w:rPr>
        <w:t xml:space="preserve">Članak </w:t>
      </w:r>
      <w:r w:rsidR="000F28F1" w:rsidRPr="00DF3D64">
        <w:rPr>
          <w:rFonts w:ascii="Times New Roman" w:hAnsi="Times New Roman" w:cs="Times New Roman"/>
          <w:b/>
          <w:sz w:val="24"/>
          <w:szCs w:val="24"/>
        </w:rPr>
        <w:t>40</w:t>
      </w:r>
      <w:r w:rsidRPr="00DF3D64">
        <w:rPr>
          <w:rFonts w:ascii="Times New Roman" w:hAnsi="Times New Roman" w:cs="Times New Roman"/>
          <w:b/>
          <w:sz w:val="24"/>
          <w:szCs w:val="24"/>
        </w:rPr>
        <w:t>.</w:t>
      </w:r>
    </w:p>
    <w:p w:rsidR="0083742D" w:rsidRDefault="0083742D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Korisnik usluga, kao nositelj plaćanja ekonomske cijene programa (u nastavku teksta: ECP) obvezan je sudjelovati u naknadi ECP u iznosu, odnosno omjeru koji utvrđuje osnivač Dječjeg vrtića, odnosno nadležno tijelo jedinice lokalne samouprave s čijeg područja dolaz</w:t>
      </w:r>
      <w:r w:rsidR="00DF3D6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3D64">
        <w:rPr>
          <w:rFonts w:ascii="Times New Roman" w:hAnsi="Times New Roman" w:cs="Times New Roman"/>
          <w:sz w:val="24"/>
          <w:szCs w:val="24"/>
        </w:rPr>
        <w:t>dijete.</w:t>
      </w:r>
    </w:p>
    <w:p w:rsidR="0083742D" w:rsidRDefault="0083742D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Mjesečni obračun naknade u ECP za realiziranu uslugu obavlja se protekom mjeseca, ovisno o broju dana korištenja usluga.</w:t>
      </w:r>
    </w:p>
    <w:p w:rsidR="0083742D" w:rsidRDefault="0083742D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3742D" w:rsidRPr="00DF3D64" w:rsidRDefault="0083742D" w:rsidP="00DF3D6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3D64">
        <w:rPr>
          <w:rFonts w:ascii="Times New Roman" w:hAnsi="Times New Roman" w:cs="Times New Roman"/>
          <w:b/>
          <w:sz w:val="24"/>
          <w:szCs w:val="24"/>
        </w:rPr>
        <w:t>Članak 4</w:t>
      </w:r>
      <w:r w:rsidR="000F28F1" w:rsidRPr="00DF3D64">
        <w:rPr>
          <w:rFonts w:ascii="Times New Roman" w:hAnsi="Times New Roman" w:cs="Times New Roman"/>
          <w:b/>
          <w:sz w:val="24"/>
          <w:szCs w:val="24"/>
        </w:rPr>
        <w:t>1</w:t>
      </w:r>
      <w:r w:rsidRPr="00DF3D64">
        <w:rPr>
          <w:rFonts w:ascii="Times New Roman" w:hAnsi="Times New Roman" w:cs="Times New Roman"/>
          <w:b/>
          <w:sz w:val="24"/>
          <w:szCs w:val="24"/>
        </w:rPr>
        <w:t>.</w:t>
      </w:r>
    </w:p>
    <w:p w:rsidR="0083742D" w:rsidRDefault="0083742D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Pravo na oslobođenje i pravo na financiranje olakšica od plaćanja mogu ostvariti roditelji</w:t>
      </w:r>
      <w:r w:rsidR="00DA7A2C">
        <w:rPr>
          <w:rFonts w:ascii="Times New Roman" w:hAnsi="Times New Roman" w:cs="Times New Roman"/>
          <w:sz w:val="24"/>
          <w:szCs w:val="24"/>
        </w:rPr>
        <w:t xml:space="preserve">/skrbnici </w:t>
      </w:r>
      <w:r>
        <w:rPr>
          <w:rFonts w:ascii="Times New Roman" w:hAnsi="Times New Roman" w:cs="Times New Roman"/>
          <w:sz w:val="24"/>
          <w:szCs w:val="24"/>
        </w:rPr>
        <w:t>djece koja pohađaju redovite programe i programe javnih potreba pod uvjetom da i roditelji</w:t>
      </w:r>
      <w:r w:rsidR="00DA7A2C">
        <w:rPr>
          <w:rFonts w:ascii="Times New Roman" w:hAnsi="Times New Roman" w:cs="Times New Roman"/>
          <w:sz w:val="24"/>
          <w:szCs w:val="24"/>
        </w:rPr>
        <w:t>/skrbnici</w:t>
      </w:r>
      <w:r>
        <w:rPr>
          <w:rFonts w:ascii="Times New Roman" w:hAnsi="Times New Roman" w:cs="Times New Roman"/>
          <w:sz w:val="24"/>
          <w:szCs w:val="24"/>
        </w:rPr>
        <w:t xml:space="preserve"> i djeca imaju prebivalište na području općine Marija Bistrica, i to:</w:t>
      </w:r>
    </w:p>
    <w:p w:rsidR="0083742D" w:rsidRDefault="0083742D" w:rsidP="001E560B">
      <w:pPr>
        <w:pStyle w:val="Odlomakpopisa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dijete čiji je roditelj 100%-</w:t>
      </w:r>
      <w:proofErr w:type="spellStart"/>
      <w:r>
        <w:rPr>
          <w:rFonts w:ascii="Times New Roman" w:hAnsi="Times New Roman" w:cs="Times New Roman"/>
          <w:sz w:val="24"/>
          <w:szCs w:val="24"/>
        </w:rPr>
        <w:t>tni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invalid Domovinskog rata – umanjenje za 100%,</w:t>
      </w:r>
    </w:p>
    <w:p w:rsidR="0083742D" w:rsidRDefault="0083742D" w:rsidP="001E560B">
      <w:pPr>
        <w:pStyle w:val="Odlomakpopisa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svako treće i sljedeće dijete istog kućanstva koje koristi redoviti program</w:t>
      </w:r>
      <w:r w:rsidR="00DF3D64">
        <w:rPr>
          <w:rFonts w:ascii="Times New Roman" w:hAnsi="Times New Roman" w:cs="Times New Roman"/>
          <w:sz w:val="24"/>
          <w:szCs w:val="24"/>
        </w:rPr>
        <w:t xml:space="preserve"> Dječjeg vrtića</w:t>
      </w:r>
      <w:r>
        <w:rPr>
          <w:rFonts w:ascii="Times New Roman" w:hAnsi="Times New Roman" w:cs="Times New Roman"/>
          <w:sz w:val="24"/>
          <w:szCs w:val="24"/>
        </w:rPr>
        <w:t xml:space="preserve"> – umanjenje za 100%,</w:t>
      </w:r>
    </w:p>
    <w:p w:rsidR="0083742D" w:rsidRDefault="0083742D" w:rsidP="001E560B">
      <w:pPr>
        <w:pStyle w:val="Odlomakpopisa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drugo dijete u </w:t>
      </w:r>
      <w:r w:rsidR="00DF3D64">
        <w:rPr>
          <w:rFonts w:ascii="Times New Roman" w:hAnsi="Times New Roman" w:cs="Times New Roman"/>
          <w:sz w:val="24"/>
          <w:szCs w:val="24"/>
        </w:rPr>
        <w:t>Dječjem v</w:t>
      </w:r>
      <w:r>
        <w:rPr>
          <w:rFonts w:ascii="Times New Roman" w:hAnsi="Times New Roman" w:cs="Times New Roman"/>
          <w:sz w:val="24"/>
          <w:szCs w:val="24"/>
        </w:rPr>
        <w:t>rtiću istog kućanstva – umanjenje za 20%,</w:t>
      </w:r>
    </w:p>
    <w:p w:rsidR="0083742D" w:rsidRDefault="0083742D" w:rsidP="001E560B">
      <w:pPr>
        <w:pStyle w:val="Odlomakpopisa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dijete samohranog roditelja – umanjenje za 20%,</w:t>
      </w:r>
    </w:p>
    <w:p w:rsidR="0083742D" w:rsidRDefault="0083742D" w:rsidP="001E560B">
      <w:pPr>
        <w:pStyle w:val="Odlomakpopisa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dijete iz kućanstva u kojem ima djece s teškoćama u razvoju, a polaznici su </w:t>
      </w:r>
      <w:r w:rsidR="00DF3D6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ječjeg vrtića ili škole – umanjenje za 20%,</w:t>
      </w:r>
    </w:p>
    <w:p w:rsidR="0083742D" w:rsidRDefault="0083742D" w:rsidP="001E560B">
      <w:pPr>
        <w:pStyle w:val="Odlomakpopisa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svako dijete invalida Domovinskog rata – umanjenje za utvrđeni postotak invaliditeta,</w:t>
      </w:r>
    </w:p>
    <w:p w:rsidR="0083742D" w:rsidRDefault="0083742D" w:rsidP="001E560B">
      <w:pPr>
        <w:pStyle w:val="Odlomakpopisa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izostanak djeteta zbog bolesti duže od 30 dana neprekidno – umanjenje za 50%</w:t>
      </w:r>
      <w:r w:rsidR="000F28F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F28F1" w:rsidRDefault="000F28F1" w:rsidP="001E560B">
      <w:pPr>
        <w:pStyle w:val="Odlomakpopisa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izostanak djeteta duži od 30 dana neprekidno, uz prethodnu najavu </w:t>
      </w:r>
      <w:r w:rsidR="00DF3D64">
        <w:rPr>
          <w:rFonts w:ascii="Times New Roman" w:hAnsi="Times New Roman" w:cs="Times New Roman"/>
          <w:sz w:val="24"/>
          <w:szCs w:val="24"/>
        </w:rPr>
        <w:t>korisnika usluga</w:t>
      </w:r>
      <w:r>
        <w:rPr>
          <w:rFonts w:ascii="Times New Roman" w:hAnsi="Times New Roman" w:cs="Times New Roman"/>
          <w:sz w:val="24"/>
          <w:szCs w:val="24"/>
        </w:rPr>
        <w:t xml:space="preserve"> – umanjenje za 50% uz prethodno predan zahtjev za umanjenje cijene (može se iskoristiti samo jednom u pedagoškoj godini).</w:t>
      </w:r>
    </w:p>
    <w:p w:rsidR="00742933" w:rsidRPr="00742933" w:rsidRDefault="00742933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Prava iz stavka 1. ovog članka međusobno se ne kumuliraju.</w:t>
      </w:r>
    </w:p>
    <w:p w:rsidR="000F28F1" w:rsidRDefault="000F28F1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42933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 Za korištenje povoljnijih uvjeta financiranja određenih ovim člankom korisnik usluge je dužan dostaviti odgovarajuću dokumentaciju.</w:t>
      </w:r>
    </w:p>
    <w:p w:rsidR="000F28F1" w:rsidRDefault="000F28F1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4293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) Dijete može ostvariti pravo na financiranje olakšice u iznosu od 100% od udjela korisnika usluga u </w:t>
      </w:r>
      <w:r w:rsidR="00742933">
        <w:rPr>
          <w:rFonts w:ascii="Times New Roman" w:hAnsi="Times New Roman" w:cs="Times New Roman"/>
          <w:sz w:val="24"/>
          <w:szCs w:val="24"/>
        </w:rPr>
        <w:t>ECP</w:t>
      </w:r>
      <w:r>
        <w:rPr>
          <w:rFonts w:ascii="Times New Roman" w:hAnsi="Times New Roman" w:cs="Times New Roman"/>
          <w:sz w:val="24"/>
          <w:szCs w:val="24"/>
        </w:rPr>
        <w:t xml:space="preserve"> u slučaju kada se zbog izvanrednih situacija uzrokovanih elementarnim nepogodama, građevinskim radovima dužim od mjesec dana, ili zbog organizacije rada objekt Dječjeg vrtića u kojem dijete boravi privremeno zatvori, a za vrijeme trajanja izvanredne situacije dijete ne ostvaruje program predškolskog odgoja u drugim objektima Dječjeg vrtića ili privremenom smještaju kojeg osigurava Dječji vrtić. </w:t>
      </w:r>
    </w:p>
    <w:p w:rsidR="000F28F1" w:rsidRDefault="000F28F1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42933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 Postojanje okolnosti kojima se ostvaruje pravo na financiranje olakšice iz stavka </w:t>
      </w:r>
      <w:r w:rsidR="00742933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ovog članka utvrđuje Dječji vrtić na zahtjev korisnika usluga.</w:t>
      </w:r>
    </w:p>
    <w:p w:rsidR="000F28F1" w:rsidRDefault="000F28F1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742933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 Razlika sredstava za korisnike usluga iz ovog članka podmiruje se na teret proračuna Osnivača.</w:t>
      </w:r>
    </w:p>
    <w:p w:rsidR="000F28F1" w:rsidRDefault="000F28F1" w:rsidP="000F28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28F1" w:rsidRPr="00742933" w:rsidRDefault="000F28F1" w:rsidP="007429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933">
        <w:rPr>
          <w:rFonts w:ascii="Times New Roman" w:hAnsi="Times New Roman" w:cs="Times New Roman"/>
          <w:b/>
          <w:sz w:val="24"/>
          <w:szCs w:val="24"/>
        </w:rPr>
        <w:t>Članak 42.</w:t>
      </w:r>
    </w:p>
    <w:p w:rsidR="000F28F1" w:rsidRDefault="000F28F1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Učešće domicilne općine, odnosno grada i korisnika usluga u sufinanciranju </w:t>
      </w:r>
      <w:r w:rsidR="00742933">
        <w:rPr>
          <w:rFonts w:ascii="Times New Roman" w:hAnsi="Times New Roman" w:cs="Times New Roman"/>
          <w:sz w:val="24"/>
          <w:szCs w:val="24"/>
        </w:rPr>
        <w:t>ECP</w:t>
      </w:r>
      <w:r>
        <w:rPr>
          <w:rFonts w:ascii="Times New Roman" w:hAnsi="Times New Roman" w:cs="Times New Roman"/>
          <w:sz w:val="24"/>
          <w:szCs w:val="24"/>
        </w:rPr>
        <w:t xml:space="preserve"> te moguća oslobođenja od učešća za korisnike usluga uređuju se aktom domicilne općine, odnosno grada. Ukoliko nadležno tijelo domicilne jedinice lokalne samouprave ne donese odluku o oslobođenju od učešća, korisnici usluga s tih područja nemaju pravo na korištenje istih. Razlika sredstava u slučaju oslobođenja, odnosno umanjenja za roditelja podmiruje se iz proračuna domicilne općine, odnosno grada. </w:t>
      </w:r>
    </w:p>
    <w:p w:rsidR="000D0B29" w:rsidRDefault="000D0B29" w:rsidP="000F28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0B29" w:rsidRPr="00742933" w:rsidRDefault="000D0B29" w:rsidP="007429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933">
        <w:rPr>
          <w:rFonts w:ascii="Times New Roman" w:hAnsi="Times New Roman" w:cs="Times New Roman"/>
          <w:b/>
          <w:sz w:val="24"/>
          <w:szCs w:val="24"/>
        </w:rPr>
        <w:t>Članak 43.</w:t>
      </w:r>
    </w:p>
    <w:p w:rsidR="000D0B29" w:rsidRDefault="000D0B29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Korisnik usluga čije dijete ne boravi u Dječjem vrtiću neprekidno duže od 5 dana ima pravo na umanjenje učešća u financiranju </w:t>
      </w:r>
      <w:r w:rsidR="00742933">
        <w:rPr>
          <w:rFonts w:ascii="Times New Roman" w:hAnsi="Times New Roman" w:cs="Times New Roman"/>
          <w:sz w:val="24"/>
          <w:szCs w:val="24"/>
        </w:rPr>
        <w:t>ECP</w:t>
      </w:r>
      <w:r>
        <w:rPr>
          <w:rFonts w:ascii="Times New Roman" w:hAnsi="Times New Roman" w:cs="Times New Roman"/>
          <w:sz w:val="24"/>
          <w:szCs w:val="24"/>
        </w:rPr>
        <w:t xml:space="preserve"> Dječjeg vrtića i to za iznos troškova namirnica za dnevnu prehranu za vrijeme odsutnosti djeteta. Ovo pravo ne kumulira se sa pravima koja roditelj ostvaruje po drugim kriterijima iz članka 41. ovog Pravilnika.</w:t>
      </w:r>
    </w:p>
    <w:p w:rsidR="000D0B29" w:rsidRDefault="000D0B29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Ukoliko korisnik usluge ne obavijesti Dječji vrtić o izostanku djeteta u roku propisanom ovim Pravilnikom, dužan je podmiriti </w:t>
      </w:r>
      <w:r w:rsidR="00742933">
        <w:rPr>
          <w:rFonts w:ascii="Times New Roman" w:hAnsi="Times New Roman" w:cs="Times New Roman"/>
          <w:sz w:val="24"/>
          <w:szCs w:val="24"/>
        </w:rPr>
        <w:t>učešće u ECP</w:t>
      </w:r>
      <w:r>
        <w:rPr>
          <w:rFonts w:ascii="Times New Roman" w:hAnsi="Times New Roman" w:cs="Times New Roman"/>
          <w:sz w:val="24"/>
          <w:szCs w:val="24"/>
        </w:rPr>
        <w:t xml:space="preserve"> u cijelosti.</w:t>
      </w:r>
    </w:p>
    <w:p w:rsidR="000D0B29" w:rsidRDefault="000D0B29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D0B29" w:rsidRPr="00742933" w:rsidRDefault="000D0B29" w:rsidP="007429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933">
        <w:rPr>
          <w:rFonts w:ascii="Times New Roman" w:hAnsi="Times New Roman" w:cs="Times New Roman"/>
          <w:b/>
          <w:sz w:val="24"/>
          <w:szCs w:val="24"/>
        </w:rPr>
        <w:t>Članak 44.</w:t>
      </w:r>
    </w:p>
    <w:p w:rsidR="000D0B29" w:rsidRDefault="000D0B29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Korisnik usluga čije dijete često i više od 30 dana neprekidno </w:t>
      </w:r>
      <w:r w:rsidR="00742933">
        <w:rPr>
          <w:rFonts w:ascii="Times New Roman" w:hAnsi="Times New Roman" w:cs="Times New Roman"/>
          <w:sz w:val="24"/>
          <w:szCs w:val="24"/>
        </w:rPr>
        <w:t xml:space="preserve">bez prethodne najave </w:t>
      </w:r>
      <w:r>
        <w:rPr>
          <w:rFonts w:ascii="Times New Roman" w:hAnsi="Times New Roman" w:cs="Times New Roman"/>
          <w:sz w:val="24"/>
          <w:szCs w:val="24"/>
        </w:rPr>
        <w:t xml:space="preserve">ne koristi program Dječjeg vrtića, a da razlog nije bolest djeteta, pozvat će se na redovitost </w:t>
      </w:r>
      <w:r>
        <w:rPr>
          <w:rFonts w:ascii="Times New Roman" w:hAnsi="Times New Roman" w:cs="Times New Roman"/>
          <w:sz w:val="24"/>
          <w:szCs w:val="24"/>
        </w:rPr>
        <w:lastRenderedPageBreak/>
        <w:t>korištenja programa pisanim putem. Ukoliko i nakon toga nastavi sa neredovitim korištenjem usluga Dječjeg vrtića, smatrat će se da im usluge nisu potrebne te će takvo dijete biti ispisano iz Dječjeg vrtića.</w:t>
      </w:r>
    </w:p>
    <w:p w:rsidR="000D0B29" w:rsidRDefault="000D0B29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</w:t>
      </w:r>
      <w:r w:rsidR="00666162">
        <w:rPr>
          <w:rFonts w:ascii="Times New Roman" w:hAnsi="Times New Roman" w:cs="Times New Roman"/>
          <w:sz w:val="24"/>
          <w:szCs w:val="24"/>
        </w:rPr>
        <w:t xml:space="preserve"> Odluku o ispisu djeteta iz stavka 1. ovoga članka donosi ravnatelj Dječjeg vrtića. </w:t>
      </w:r>
    </w:p>
    <w:p w:rsidR="00666162" w:rsidRDefault="00666162" w:rsidP="000F28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6162" w:rsidRPr="00742933" w:rsidRDefault="00666162" w:rsidP="007429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933">
        <w:rPr>
          <w:rFonts w:ascii="Times New Roman" w:hAnsi="Times New Roman" w:cs="Times New Roman"/>
          <w:b/>
          <w:sz w:val="24"/>
          <w:szCs w:val="24"/>
        </w:rPr>
        <w:t>Članak 45.</w:t>
      </w:r>
    </w:p>
    <w:p w:rsidR="00666162" w:rsidRDefault="0066616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(1) Korisnik usluga koji neredovito podmiruje troškove boravka djeteta u Dječjem vrtiću pozvat će se putem pisane opomene na redovitost podmirivanja troškova. </w:t>
      </w:r>
    </w:p>
    <w:p w:rsidR="00666162" w:rsidRDefault="0066616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(2) Ukoliko nakon dvije uzastopne pisane opomene korisnik usluga i dalje ne podmiri dugovanje, ravnatelj će donijeti odluku o ispisu djeteta iz Dječjeg vrtića po službenoj dužnosti.</w:t>
      </w:r>
    </w:p>
    <w:p w:rsidR="00666162" w:rsidRDefault="00666162" w:rsidP="000F28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6162" w:rsidRPr="00742933" w:rsidRDefault="00666162" w:rsidP="007429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933">
        <w:rPr>
          <w:rFonts w:ascii="Times New Roman" w:hAnsi="Times New Roman" w:cs="Times New Roman"/>
          <w:b/>
          <w:sz w:val="24"/>
          <w:szCs w:val="24"/>
        </w:rPr>
        <w:t>Članak 46.</w:t>
      </w:r>
    </w:p>
    <w:p w:rsidR="00666162" w:rsidRDefault="00742933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Korisnik usluga</w:t>
      </w:r>
      <w:r w:rsidR="00666162">
        <w:rPr>
          <w:rFonts w:ascii="Times New Roman" w:hAnsi="Times New Roman" w:cs="Times New Roman"/>
          <w:sz w:val="24"/>
          <w:szCs w:val="24"/>
        </w:rPr>
        <w:t xml:space="preserve"> je obvezan prijaviti Dječjem vrtiću svaku promjenu adrese, odnosno mjesta prebivališta radi utvrđivanja jedinice lokalne samouprave koja je obvezna sufinancirati redoviti program te u takvom slučaju dostaviti i zaključak (suglasnost) o sufinanciranju.</w:t>
      </w:r>
    </w:p>
    <w:p w:rsidR="00666162" w:rsidRDefault="0066616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(2) </w:t>
      </w:r>
      <w:r w:rsidR="00DA7A2C">
        <w:rPr>
          <w:rFonts w:ascii="Times New Roman" w:hAnsi="Times New Roman" w:cs="Times New Roman"/>
          <w:sz w:val="24"/>
          <w:szCs w:val="24"/>
        </w:rPr>
        <w:t>Korisnik usluga</w:t>
      </w:r>
      <w:r>
        <w:rPr>
          <w:rFonts w:ascii="Times New Roman" w:hAnsi="Times New Roman" w:cs="Times New Roman"/>
          <w:sz w:val="24"/>
          <w:szCs w:val="24"/>
        </w:rPr>
        <w:t xml:space="preserve"> je dužan tijekom godine prijaviti i dokazati svaku promjenu u odnosu na svoj osobni status i činjenice kojima je ostvario oslobođenje ili umanjenje od učešća u financiranju usluga.</w:t>
      </w:r>
    </w:p>
    <w:p w:rsidR="00666162" w:rsidRDefault="00666162" w:rsidP="000F28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6162" w:rsidRPr="00742933" w:rsidRDefault="00666162" w:rsidP="007429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933">
        <w:rPr>
          <w:rFonts w:ascii="Times New Roman" w:hAnsi="Times New Roman" w:cs="Times New Roman"/>
          <w:b/>
          <w:sz w:val="24"/>
          <w:szCs w:val="24"/>
        </w:rPr>
        <w:t>Članak 47.</w:t>
      </w:r>
    </w:p>
    <w:p w:rsidR="00666162" w:rsidRDefault="0066616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Ukoliko grad, odnosno općina (koji nije osnivač Dječjeg vrtića) iz koje dijete dolazi ne sudjeluje u sufinanciranju redovitog pro</w:t>
      </w:r>
      <w:r w:rsidR="00742933">
        <w:rPr>
          <w:rFonts w:ascii="Times New Roman" w:hAnsi="Times New Roman" w:cs="Times New Roman"/>
          <w:sz w:val="24"/>
          <w:szCs w:val="24"/>
        </w:rPr>
        <w:t>grama i nakon pisane opomene, korisnik usluga</w:t>
      </w:r>
      <w:r>
        <w:rPr>
          <w:rFonts w:ascii="Times New Roman" w:hAnsi="Times New Roman" w:cs="Times New Roman"/>
          <w:sz w:val="24"/>
          <w:szCs w:val="24"/>
        </w:rPr>
        <w:t xml:space="preserve"> će snositi pune troškove </w:t>
      </w:r>
      <w:r w:rsidR="00742933">
        <w:rPr>
          <w:rFonts w:ascii="Times New Roman" w:hAnsi="Times New Roman" w:cs="Times New Roman"/>
          <w:sz w:val="24"/>
          <w:szCs w:val="24"/>
        </w:rPr>
        <w:t>ECP</w:t>
      </w:r>
      <w:r>
        <w:rPr>
          <w:rFonts w:ascii="Times New Roman" w:hAnsi="Times New Roman" w:cs="Times New Roman"/>
          <w:sz w:val="24"/>
          <w:szCs w:val="24"/>
        </w:rPr>
        <w:t>, a o tome će biti pravovremeno obaviješten.</w:t>
      </w:r>
    </w:p>
    <w:p w:rsidR="00666162" w:rsidRDefault="00666162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6162" w:rsidRPr="00742933" w:rsidRDefault="00666162" w:rsidP="00742933">
      <w:pPr>
        <w:rPr>
          <w:rFonts w:ascii="Times New Roman" w:hAnsi="Times New Roman" w:cs="Times New Roman"/>
          <w:b/>
          <w:sz w:val="24"/>
          <w:szCs w:val="24"/>
        </w:rPr>
      </w:pPr>
      <w:r w:rsidRPr="00742933">
        <w:rPr>
          <w:rFonts w:ascii="Times New Roman" w:hAnsi="Times New Roman" w:cs="Times New Roman"/>
          <w:b/>
          <w:sz w:val="24"/>
          <w:szCs w:val="24"/>
        </w:rPr>
        <w:t>V. PRIJELAZNE I ZAVRŠNE ODREDBE</w:t>
      </w:r>
    </w:p>
    <w:p w:rsidR="00666162" w:rsidRPr="00742933" w:rsidRDefault="00666162" w:rsidP="00742933">
      <w:pPr>
        <w:rPr>
          <w:rFonts w:ascii="Times New Roman" w:hAnsi="Times New Roman" w:cs="Times New Roman"/>
          <w:b/>
          <w:sz w:val="24"/>
          <w:szCs w:val="24"/>
        </w:rPr>
      </w:pPr>
    </w:p>
    <w:p w:rsidR="00666162" w:rsidRPr="00742933" w:rsidRDefault="00666162" w:rsidP="007429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2933">
        <w:rPr>
          <w:rFonts w:ascii="Times New Roman" w:hAnsi="Times New Roman" w:cs="Times New Roman"/>
          <w:b/>
          <w:sz w:val="24"/>
          <w:szCs w:val="24"/>
        </w:rPr>
        <w:t>Članak 48.</w:t>
      </w:r>
    </w:p>
    <w:p w:rsidR="00666162" w:rsidRDefault="0066616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Ovaj Pravilnik stupa na snagu dan nakon dana objave na oglasnoj ploči i službenoj web stranici Dječjeg vrtića.</w:t>
      </w:r>
    </w:p>
    <w:p w:rsidR="00666162" w:rsidRDefault="00666162" w:rsidP="000F28F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6162" w:rsidRPr="001E560B" w:rsidRDefault="00666162" w:rsidP="007429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60B">
        <w:rPr>
          <w:rFonts w:ascii="Times New Roman" w:hAnsi="Times New Roman" w:cs="Times New Roman"/>
          <w:b/>
          <w:sz w:val="24"/>
          <w:szCs w:val="24"/>
        </w:rPr>
        <w:t>Članak 49.</w:t>
      </w:r>
    </w:p>
    <w:p w:rsidR="00666162" w:rsidRDefault="00666162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Stupanjem na snagu ovog Pravilnika prestaje važiti Pravilnik o upisu djec</w:t>
      </w:r>
      <w:r w:rsidR="0074293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i ostvarivanju prava i obveza korisnika usluga u Dječjem vrtiću „</w:t>
      </w:r>
      <w:proofErr w:type="spellStart"/>
      <w:r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>
        <w:rPr>
          <w:rFonts w:ascii="Times New Roman" w:hAnsi="Times New Roman" w:cs="Times New Roman"/>
          <w:sz w:val="24"/>
          <w:szCs w:val="24"/>
        </w:rPr>
        <w:t>“ Marija Bistrica KLASA: 011-02/24-02/01, URBROJ: 2113-02-02/24-1od 18.03.2024. godine.</w:t>
      </w:r>
    </w:p>
    <w:p w:rsidR="003362FB" w:rsidRDefault="003362FB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62FB" w:rsidRDefault="003362F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KLASA: </w:t>
      </w:r>
    </w:p>
    <w:p w:rsidR="003362FB" w:rsidRDefault="003362F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URBROJ: </w:t>
      </w:r>
    </w:p>
    <w:p w:rsidR="003362FB" w:rsidRDefault="003362F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Marija Bistrica, __.__.____.</w:t>
      </w:r>
    </w:p>
    <w:p w:rsidR="003362FB" w:rsidRDefault="003362F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PREDSJEDNICA UPRAVNOG VIJEĆA:</w:t>
      </w:r>
    </w:p>
    <w:p w:rsidR="003362FB" w:rsidRDefault="003362FB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62FB" w:rsidRDefault="003362F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</w:p>
    <w:p w:rsidR="003362FB" w:rsidRDefault="003362F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Branka Herceg</w:t>
      </w:r>
    </w:p>
    <w:p w:rsidR="003362FB" w:rsidRDefault="003362FB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62FB" w:rsidRDefault="003362F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Ovaj Pravilnik objavljen je na oglasnoj ploči i službenoj web stranici Dječjeg vrtića „</w:t>
      </w:r>
      <w:proofErr w:type="spellStart"/>
      <w:r>
        <w:rPr>
          <w:rFonts w:ascii="Times New Roman" w:hAnsi="Times New Roman" w:cs="Times New Roman"/>
          <w:sz w:val="24"/>
          <w:szCs w:val="24"/>
        </w:rPr>
        <w:t>Pušlek</w:t>
      </w:r>
      <w:proofErr w:type="spellEnd"/>
      <w:r>
        <w:rPr>
          <w:rFonts w:ascii="Times New Roman" w:hAnsi="Times New Roman" w:cs="Times New Roman"/>
          <w:sz w:val="24"/>
          <w:szCs w:val="24"/>
        </w:rPr>
        <w:t>“ Marija Bistrica dana __.__.____. godine, a stupa na snagu dana __.__._____. godine.</w:t>
      </w:r>
    </w:p>
    <w:p w:rsidR="003362FB" w:rsidRDefault="003362FB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62FB" w:rsidRDefault="003362F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RAVNATELJICA:</w:t>
      </w:r>
    </w:p>
    <w:p w:rsidR="003362FB" w:rsidRDefault="003362FB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362FB" w:rsidRDefault="003362F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</w:t>
      </w:r>
    </w:p>
    <w:p w:rsidR="003362FB" w:rsidRDefault="003362FB" w:rsidP="001E56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Jadranka </w:t>
      </w:r>
      <w:proofErr w:type="spellStart"/>
      <w:r>
        <w:rPr>
          <w:rFonts w:ascii="Times New Roman" w:hAnsi="Times New Roman" w:cs="Times New Roman"/>
          <w:sz w:val="24"/>
          <w:szCs w:val="24"/>
        </w:rPr>
        <w:t>Pezić</w:t>
      </w:r>
      <w:proofErr w:type="spellEnd"/>
    </w:p>
    <w:p w:rsidR="003362FB" w:rsidRPr="000F28F1" w:rsidRDefault="003362FB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652E4" w:rsidRPr="003652E4" w:rsidRDefault="003652E4" w:rsidP="001E560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84574" w:rsidRPr="00B84574" w:rsidRDefault="00B84574" w:rsidP="00B8457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0ACE" w:rsidRDefault="00300ACE" w:rsidP="00300A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0ACE" w:rsidRPr="003A0EB0" w:rsidRDefault="00300ACE" w:rsidP="003A0EB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70C2" w:rsidRPr="00293FF2" w:rsidRDefault="008570C2" w:rsidP="00293FF2">
      <w:pPr>
        <w:rPr>
          <w:rFonts w:ascii="Times New Roman" w:hAnsi="Times New Roman" w:cs="Times New Roman"/>
          <w:sz w:val="24"/>
          <w:szCs w:val="24"/>
        </w:rPr>
      </w:pPr>
    </w:p>
    <w:p w:rsidR="00293FF2" w:rsidRPr="00293FF2" w:rsidRDefault="00293FF2" w:rsidP="00293FF2">
      <w:pPr>
        <w:ind w:left="360"/>
        <w:rPr>
          <w:rFonts w:ascii="Times New Roman" w:hAnsi="Times New Roman" w:cs="Times New Roman"/>
          <w:sz w:val="24"/>
          <w:szCs w:val="24"/>
        </w:rPr>
      </w:pPr>
    </w:p>
    <w:sectPr w:rsidR="00293FF2" w:rsidRPr="00293FF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9D7" w:rsidRDefault="00CB49D7" w:rsidP="00281B2E">
      <w:pPr>
        <w:spacing w:after="0" w:line="240" w:lineRule="auto"/>
      </w:pPr>
      <w:r>
        <w:separator/>
      </w:r>
    </w:p>
  </w:endnote>
  <w:endnote w:type="continuationSeparator" w:id="0">
    <w:p w:rsidR="00CB49D7" w:rsidRDefault="00CB49D7" w:rsidP="00281B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1591458"/>
      <w:docPartObj>
        <w:docPartGallery w:val="Page Numbers (Bottom of Page)"/>
        <w:docPartUnique/>
      </w:docPartObj>
    </w:sdtPr>
    <w:sdtEndPr/>
    <w:sdtContent>
      <w:p w:rsidR="00281B2E" w:rsidRDefault="00281B2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724A">
          <w:rPr>
            <w:noProof/>
          </w:rPr>
          <w:t>3</w:t>
        </w:r>
        <w:r>
          <w:fldChar w:fldCharType="end"/>
        </w:r>
      </w:p>
    </w:sdtContent>
  </w:sdt>
  <w:p w:rsidR="00281B2E" w:rsidRDefault="00281B2E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9D7" w:rsidRDefault="00CB49D7" w:rsidP="00281B2E">
      <w:pPr>
        <w:spacing w:after="0" w:line="240" w:lineRule="auto"/>
      </w:pPr>
      <w:r>
        <w:separator/>
      </w:r>
    </w:p>
  </w:footnote>
  <w:footnote w:type="continuationSeparator" w:id="0">
    <w:p w:rsidR="00CB49D7" w:rsidRDefault="00CB49D7" w:rsidP="00281B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883CF1"/>
    <w:multiLevelType w:val="hybridMultilevel"/>
    <w:tmpl w:val="4620A69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403B7"/>
    <w:multiLevelType w:val="hybridMultilevel"/>
    <w:tmpl w:val="6818D0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81417"/>
    <w:multiLevelType w:val="hybridMultilevel"/>
    <w:tmpl w:val="F20E97C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D5627C"/>
    <w:multiLevelType w:val="hybridMultilevel"/>
    <w:tmpl w:val="086085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255C3"/>
    <w:multiLevelType w:val="hybridMultilevel"/>
    <w:tmpl w:val="C7AED3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877FB9"/>
    <w:multiLevelType w:val="hybridMultilevel"/>
    <w:tmpl w:val="4E5689B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B342C2"/>
    <w:multiLevelType w:val="hybridMultilevel"/>
    <w:tmpl w:val="940ACC1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CF7B59"/>
    <w:multiLevelType w:val="hybridMultilevel"/>
    <w:tmpl w:val="8EE2F1C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4B6BFB"/>
    <w:multiLevelType w:val="hybridMultilevel"/>
    <w:tmpl w:val="D106838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E07517"/>
    <w:multiLevelType w:val="hybridMultilevel"/>
    <w:tmpl w:val="7568923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A575C2"/>
    <w:multiLevelType w:val="hybridMultilevel"/>
    <w:tmpl w:val="B562E63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8A4EEB"/>
    <w:multiLevelType w:val="hybridMultilevel"/>
    <w:tmpl w:val="920C54C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307419"/>
    <w:multiLevelType w:val="hybridMultilevel"/>
    <w:tmpl w:val="7F681D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431643"/>
    <w:multiLevelType w:val="hybridMultilevel"/>
    <w:tmpl w:val="8452D8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AB1A54"/>
    <w:multiLevelType w:val="hybridMultilevel"/>
    <w:tmpl w:val="7262AE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B154D8"/>
    <w:multiLevelType w:val="hybridMultilevel"/>
    <w:tmpl w:val="6E7296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884B8E"/>
    <w:multiLevelType w:val="hybridMultilevel"/>
    <w:tmpl w:val="9ACCF9D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8141A0A"/>
    <w:multiLevelType w:val="hybridMultilevel"/>
    <w:tmpl w:val="59E6262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D4F0E55"/>
    <w:multiLevelType w:val="hybridMultilevel"/>
    <w:tmpl w:val="2BC8F7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1"/>
  </w:num>
  <w:num w:numId="5">
    <w:abstractNumId w:val="8"/>
  </w:num>
  <w:num w:numId="6">
    <w:abstractNumId w:val="13"/>
  </w:num>
  <w:num w:numId="7">
    <w:abstractNumId w:val="12"/>
  </w:num>
  <w:num w:numId="8">
    <w:abstractNumId w:val="2"/>
  </w:num>
  <w:num w:numId="9">
    <w:abstractNumId w:val="7"/>
  </w:num>
  <w:num w:numId="10">
    <w:abstractNumId w:val="18"/>
  </w:num>
  <w:num w:numId="11">
    <w:abstractNumId w:val="3"/>
  </w:num>
  <w:num w:numId="12">
    <w:abstractNumId w:val="10"/>
  </w:num>
  <w:num w:numId="13">
    <w:abstractNumId w:val="1"/>
  </w:num>
  <w:num w:numId="14">
    <w:abstractNumId w:val="9"/>
  </w:num>
  <w:num w:numId="15">
    <w:abstractNumId w:val="16"/>
  </w:num>
  <w:num w:numId="16">
    <w:abstractNumId w:val="17"/>
  </w:num>
  <w:num w:numId="17">
    <w:abstractNumId w:val="5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96E"/>
    <w:rsid w:val="00036457"/>
    <w:rsid w:val="00044426"/>
    <w:rsid w:val="000D0B29"/>
    <w:rsid w:val="000F28F1"/>
    <w:rsid w:val="001E560B"/>
    <w:rsid w:val="00281B2E"/>
    <w:rsid w:val="00293FF2"/>
    <w:rsid w:val="002A64F5"/>
    <w:rsid w:val="002C4F33"/>
    <w:rsid w:val="00300ACE"/>
    <w:rsid w:val="003362FB"/>
    <w:rsid w:val="00347863"/>
    <w:rsid w:val="003652E4"/>
    <w:rsid w:val="003A0EB0"/>
    <w:rsid w:val="003B4D39"/>
    <w:rsid w:val="00423181"/>
    <w:rsid w:val="0044323A"/>
    <w:rsid w:val="00466067"/>
    <w:rsid w:val="004B0F84"/>
    <w:rsid w:val="00556313"/>
    <w:rsid w:val="00635753"/>
    <w:rsid w:val="00666162"/>
    <w:rsid w:val="00742933"/>
    <w:rsid w:val="00792C8D"/>
    <w:rsid w:val="0083742D"/>
    <w:rsid w:val="00852328"/>
    <w:rsid w:val="008570C2"/>
    <w:rsid w:val="00892D17"/>
    <w:rsid w:val="008976B8"/>
    <w:rsid w:val="008D0840"/>
    <w:rsid w:val="008D1DCE"/>
    <w:rsid w:val="00977EA4"/>
    <w:rsid w:val="00A323FB"/>
    <w:rsid w:val="00A35127"/>
    <w:rsid w:val="00A92AC8"/>
    <w:rsid w:val="00B14DF5"/>
    <w:rsid w:val="00B8070B"/>
    <w:rsid w:val="00B84574"/>
    <w:rsid w:val="00BC499C"/>
    <w:rsid w:val="00CA200C"/>
    <w:rsid w:val="00CB49D7"/>
    <w:rsid w:val="00CB5DD5"/>
    <w:rsid w:val="00D460AE"/>
    <w:rsid w:val="00D46D5B"/>
    <w:rsid w:val="00D65777"/>
    <w:rsid w:val="00DA7A2C"/>
    <w:rsid w:val="00DD45CE"/>
    <w:rsid w:val="00DD724A"/>
    <w:rsid w:val="00DE2153"/>
    <w:rsid w:val="00DF3D64"/>
    <w:rsid w:val="00E11C0A"/>
    <w:rsid w:val="00E424BE"/>
    <w:rsid w:val="00E65638"/>
    <w:rsid w:val="00E966F5"/>
    <w:rsid w:val="00EA6662"/>
    <w:rsid w:val="00EB1F64"/>
    <w:rsid w:val="00F4764A"/>
    <w:rsid w:val="00F631A4"/>
    <w:rsid w:val="00FA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BD94FBC-ABD0-40A7-A0E7-866BAE9CE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DD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B5DD5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281B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81B2E"/>
  </w:style>
  <w:style w:type="paragraph" w:styleId="Podnoje">
    <w:name w:val="footer"/>
    <w:basedOn w:val="Normal"/>
    <w:link w:val="PodnojeChar"/>
    <w:uiPriority w:val="99"/>
    <w:unhideWhenUsed/>
    <w:rsid w:val="00281B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81B2E"/>
  </w:style>
  <w:style w:type="paragraph" w:styleId="Tekstbalonia">
    <w:name w:val="Balloon Text"/>
    <w:basedOn w:val="Normal"/>
    <w:link w:val="TekstbaloniaChar"/>
    <w:uiPriority w:val="99"/>
    <w:semiHidden/>
    <w:unhideWhenUsed/>
    <w:rsid w:val="00281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81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7B7D7B-618F-4AA2-949F-7216BA426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19</Pages>
  <Words>6205</Words>
  <Characters>35374</Characters>
  <Application>Microsoft Office Word</Application>
  <DocSecurity>0</DocSecurity>
  <Lines>294</Lines>
  <Paragraphs>82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28</cp:revision>
  <cp:lastPrinted>2026-03-11T14:28:00Z</cp:lastPrinted>
  <dcterms:created xsi:type="dcterms:W3CDTF">2026-03-10T10:05:00Z</dcterms:created>
  <dcterms:modified xsi:type="dcterms:W3CDTF">2026-03-16T08:28:00Z</dcterms:modified>
</cp:coreProperties>
</file>